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D4" w:rsidRPr="003F01A1" w:rsidRDefault="002443D4" w:rsidP="002443D4">
      <w:pPr>
        <w:spacing w:before="63" w:line="355" w:lineRule="auto"/>
        <w:ind w:left="531" w:right="730"/>
        <w:jc w:val="center"/>
        <w:rPr>
          <w:rFonts w:ascii="Times New Roman" w:hAnsi="Times New Roman" w:cs="Times New Roman"/>
          <w:b/>
          <w:sz w:val="44"/>
          <w:szCs w:val="44"/>
        </w:rPr>
      </w:pPr>
      <w:r w:rsidRPr="003F01A1">
        <w:rPr>
          <w:rFonts w:ascii="Times New Roman" w:hAnsi="Times New Roman" w:cs="Times New Roman"/>
          <w:b/>
          <w:sz w:val="44"/>
          <w:szCs w:val="44"/>
        </w:rPr>
        <w:t>SRI VENKATESWARA UNIVERSITY TIRUPATHI</w:t>
      </w:r>
    </w:p>
    <w:p w:rsidR="002443D4" w:rsidRPr="003F01A1" w:rsidRDefault="000B0927" w:rsidP="002443D4">
      <w:pPr>
        <w:spacing w:line="432" w:lineRule="auto"/>
        <w:ind w:right="30"/>
        <w:jc w:val="center"/>
        <w:rPr>
          <w:rFonts w:ascii="Times New Roman" w:hAnsi="Times New Roman" w:cs="Times New Roman"/>
          <w:b/>
          <w:sz w:val="44"/>
          <w:szCs w:val="44"/>
        </w:rPr>
      </w:pPr>
      <w:r w:rsidRPr="003F01A1">
        <w:rPr>
          <w:rFonts w:ascii="Times New Roman" w:hAnsi="Times New Roman" w:cs="Times New Roman"/>
          <w:b/>
          <w:sz w:val="44"/>
          <w:szCs w:val="44"/>
        </w:rPr>
        <w:t>B.A.,</w:t>
      </w:r>
      <w:r w:rsidR="002443D4" w:rsidRPr="003F01A1">
        <w:rPr>
          <w:rFonts w:ascii="Times New Roman" w:hAnsi="Times New Roman" w:cs="Times New Roman"/>
          <w:b/>
          <w:sz w:val="44"/>
          <w:szCs w:val="44"/>
        </w:rPr>
        <w:t>STATISTICS(</w:t>
      </w:r>
      <w:r w:rsidR="002443D4" w:rsidRPr="003F01A1">
        <w:rPr>
          <w:rFonts w:ascii="Times New Roman" w:hAnsi="Times New Roman" w:cs="Times New Roman"/>
          <w:b/>
          <w:i/>
          <w:sz w:val="36"/>
          <w:szCs w:val="36"/>
        </w:rPr>
        <w:t>NON MATHEMATICS</w:t>
      </w:r>
      <w:r w:rsidR="002443D4" w:rsidRPr="003F01A1">
        <w:rPr>
          <w:rFonts w:ascii="Times New Roman" w:hAnsi="Times New Roman" w:cs="Times New Roman"/>
          <w:b/>
          <w:sz w:val="44"/>
          <w:szCs w:val="44"/>
        </w:rPr>
        <w:t>)</w:t>
      </w:r>
    </w:p>
    <w:p w:rsidR="002443D4" w:rsidRPr="003F01A1" w:rsidRDefault="00710AF3" w:rsidP="002443D4">
      <w:pPr>
        <w:spacing w:before="5"/>
        <w:rPr>
          <w:rFonts w:ascii="Times New Roman" w:hAnsi="Times New Roman" w:cs="Times New Roman"/>
          <w:b/>
          <w:sz w:val="24"/>
        </w:rPr>
      </w:pPr>
      <w:r w:rsidRPr="003F01A1">
        <w:rPr>
          <w:rFonts w:ascii="Times New Roman" w:hAnsi="Times New Roman" w:cs="Times New Roman"/>
          <w:b/>
          <w:sz w:val="24"/>
        </w:rPr>
        <w:t xml:space="preserve">                                                                                     </w:t>
      </w:r>
      <w:r w:rsidRPr="003F01A1">
        <w:rPr>
          <w:rFonts w:ascii="Times New Roman" w:hAnsi="Times New Roman" w:cs="Times New Roman"/>
          <w:b/>
          <w:noProof/>
          <w:sz w:val="24"/>
          <w:lang w:bidi="te-IN"/>
        </w:rPr>
        <w:drawing>
          <wp:inline distT="0" distB="0" distL="0" distR="0">
            <wp:extent cx="781050" cy="1181100"/>
            <wp:effectExtent l="19050" t="0" r="0" b="0"/>
            <wp:docPr id="177" name="Picture 177" descr="C:\Users\HP\Downloads\SV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HP\Downloads\SVUCE.png"/>
                    <pic:cNvPicPr>
                      <a:picLocks noChangeAspect="1" noChangeArrowheads="1"/>
                    </pic:cNvPicPr>
                  </pic:nvPicPr>
                  <pic:blipFill>
                    <a:blip r:embed="rId7" cstate="print"/>
                    <a:srcRect/>
                    <a:stretch>
                      <a:fillRect/>
                    </a:stretch>
                  </pic:blipFill>
                  <pic:spPr bwMode="auto">
                    <a:xfrm>
                      <a:off x="0" y="0"/>
                      <a:ext cx="781050" cy="1181100"/>
                    </a:xfrm>
                    <a:prstGeom prst="rect">
                      <a:avLst/>
                    </a:prstGeom>
                    <a:noFill/>
                    <a:ln w="9525">
                      <a:noFill/>
                      <a:miter lim="800000"/>
                      <a:headEnd/>
                      <a:tailEnd/>
                    </a:ln>
                  </pic:spPr>
                </pic:pic>
              </a:graphicData>
            </a:graphic>
          </wp:inline>
        </w:drawing>
      </w:r>
    </w:p>
    <w:p w:rsidR="002443D4" w:rsidRPr="003F01A1" w:rsidRDefault="002443D4" w:rsidP="002443D4">
      <w:pPr>
        <w:rPr>
          <w:rFonts w:ascii="Times New Roman" w:hAnsi="Times New Roman" w:cs="Times New Roman"/>
          <w:b/>
          <w:sz w:val="52"/>
        </w:rPr>
      </w:pPr>
    </w:p>
    <w:p w:rsidR="002443D4" w:rsidRPr="003F01A1" w:rsidRDefault="002443D4" w:rsidP="002443D4">
      <w:pPr>
        <w:spacing w:before="359" w:line="278" w:lineRule="auto"/>
        <w:ind w:left="522" w:right="730"/>
        <w:jc w:val="center"/>
        <w:rPr>
          <w:rFonts w:ascii="Times New Roman" w:hAnsi="Times New Roman" w:cs="Times New Roman"/>
          <w:b/>
          <w:sz w:val="40"/>
          <w:szCs w:val="40"/>
        </w:rPr>
      </w:pPr>
      <w:r w:rsidRPr="003F01A1">
        <w:rPr>
          <w:rFonts w:ascii="Times New Roman" w:hAnsi="Times New Roman" w:cs="Times New Roman"/>
          <w:b/>
          <w:sz w:val="40"/>
          <w:szCs w:val="40"/>
        </w:rPr>
        <w:t>UG (CBCS) SEMESTER PATTERN</w:t>
      </w:r>
    </w:p>
    <w:p w:rsidR="002443D4" w:rsidRPr="003F01A1" w:rsidRDefault="002443D4" w:rsidP="002443D4">
      <w:pPr>
        <w:spacing w:line="278" w:lineRule="auto"/>
        <w:ind w:left="522" w:right="730"/>
        <w:jc w:val="center"/>
        <w:rPr>
          <w:rFonts w:ascii="Times New Roman" w:hAnsi="Times New Roman" w:cs="Times New Roman"/>
          <w:b/>
          <w:sz w:val="40"/>
          <w:szCs w:val="40"/>
        </w:rPr>
      </w:pPr>
    </w:p>
    <w:p w:rsidR="002443D4" w:rsidRPr="003F01A1" w:rsidRDefault="002443D4" w:rsidP="002443D4">
      <w:pPr>
        <w:spacing w:line="278" w:lineRule="auto"/>
        <w:ind w:left="522" w:right="730"/>
        <w:jc w:val="center"/>
        <w:rPr>
          <w:rFonts w:ascii="Times New Roman" w:hAnsi="Times New Roman" w:cs="Times New Roman"/>
          <w:b/>
          <w:sz w:val="40"/>
          <w:szCs w:val="40"/>
        </w:rPr>
      </w:pPr>
      <w:r w:rsidRPr="003F01A1">
        <w:rPr>
          <w:rFonts w:ascii="Times New Roman" w:hAnsi="Times New Roman" w:cs="Times New Roman"/>
          <w:b/>
          <w:sz w:val="40"/>
          <w:szCs w:val="40"/>
        </w:rPr>
        <w:t xml:space="preserve"> REVISED SYLLABUS</w:t>
      </w:r>
    </w:p>
    <w:p w:rsidR="002443D4" w:rsidRPr="003F01A1" w:rsidRDefault="002443D4" w:rsidP="002443D4">
      <w:pPr>
        <w:spacing w:line="278" w:lineRule="auto"/>
        <w:ind w:left="522" w:right="730"/>
        <w:jc w:val="center"/>
        <w:rPr>
          <w:rFonts w:ascii="Times New Roman" w:hAnsi="Times New Roman" w:cs="Times New Roman"/>
          <w:b/>
          <w:sz w:val="40"/>
          <w:szCs w:val="40"/>
        </w:rPr>
      </w:pPr>
      <w:r w:rsidRPr="003F01A1">
        <w:rPr>
          <w:rFonts w:ascii="Times New Roman" w:hAnsi="Times New Roman" w:cs="Times New Roman"/>
          <w:b/>
          <w:sz w:val="40"/>
          <w:szCs w:val="40"/>
        </w:rPr>
        <w:t>(W.E.F 2020-21 ADMITTED BATCH)</w:t>
      </w:r>
    </w:p>
    <w:p w:rsidR="002443D4" w:rsidRPr="003F01A1" w:rsidRDefault="002443D4" w:rsidP="002443D4">
      <w:pPr>
        <w:tabs>
          <w:tab w:val="left" w:pos="676"/>
        </w:tabs>
        <w:ind w:right="730"/>
        <w:jc w:val="center"/>
        <w:rPr>
          <w:rFonts w:ascii="Times New Roman" w:hAnsi="Times New Roman" w:cs="Times New Roman"/>
          <w:b/>
          <w:sz w:val="40"/>
          <w:szCs w:val="40"/>
        </w:rPr>
      </w:pPr>
    </w:p>
    <w:p w:rsidR="002443D4" w:rsidRPr="003F01A1" w:rsidRDefault="002443D4" w:rsidP="002443D4">
      <w:pPr>
        <w:tabs>
          <w:tab w:val="left" w:pos="676"/>
        </w:tabs>
        <w:ind w:right="730"/>
        <w:jc w:val="center"/>
        <w:rPr>
          <w:rFonts w:ascii="Times New Roman" w:hAnsi="Times New Roman" w:cs="Times New Roman"/>
          <w:b/>
          <w:sz w:val="40"/>
          <w:szCs w:val="40"/>
        </w:rPr>
      </w:pPr>
      <w:r w:rsidRPr="003F01A1">
        <w:rPr>
          <w:rFonts w:ascii="Times New Roman" w:hAnsi="Times New Roman" w:cs="Times New Roman"/>
          <w:b/>
          <w:sz w:val="40"/>
          <w:szCs w:val="40"/>
        </w:rPr>
        <w:t>I</w:t>
      </w:r>
      <w:r w:rsidRPr="003F01A1">
        <w:rPr>
          <w:rFonts w:ascii="Times New Roman" w:hAnsi="Times New Roman" w:cs="Times New Roman"/>
          <w:b/>
          <w:sz w:val="40"/>
          <w:szCs w:val="40"/>
        </w:rPr>
        <w:tab/>
        <w:t>TO IV</w:t>
      </w:r>
      <w:r w:rsidR="00286704">
        <w:rPr>
          <w:rFonts w:ascii="Times New Roman" w:hAnsi="Times New Roman" w:cs="Times New Roman"/>
          <w:b/>
          <w:sz w:val="40"/>
          <w:szCs w:val="40"/>
        </w:rPr>
        <w:t xml:space="preserve"> </w:t>
      </w:r>
      <w:r w:rsidRPr="003F01A1">
        <w:rPr>
          <w:rFonts w:ascii="Times New Roman" w:hAnsi="Times New Roman" w:cs="Times New Roman"/>
          <w:b/>
          <w:sz w:val="40"/>
          <w:szCs w:val="40"/>
        </w:rPr>
        <w:t>SEMESTERS</w:t>
      </w:r>
    </w:p>
    <w:p w:rsidR="002443D4" w:rsidRPr="003F01A1" w:rsidRDefault="002443D4" w:rsidP="002443D4">
      <w:pPr>
        <w:jc w:val="center"/>
        <w:rPr>
          <w:rFonts w:ascii="Times New Roman" w:hAnsi="Times New Roman" w:cs="Times New Roman"/>
          <w:sz w:val="52"/>
        </w:rPr>
      </w:pPr>
    </w:p>
    <w:p w:rsidR="002443D4" w:rsidRPr="003F01A1" w:rsidRDefault="002443D4" w:rsidP="002443D4">
      <w:pPr>
        <w:jc w:val="center"/>
        <w:rPr>
          <w:rFonts w:ascii="Times New Roman" w:hAnsi="Times New Roman" w:cs="Times New Roman"/>
          <w:sz w:val="52"/>
        </w:rPr>
      </w:pPr>
    </w:p>
    <w:p w:rsidR="002443D4" w:rsidRPr="003F01A1" w:rsidRDefault="002443D4" w:rsidP="002443D4">
      <w:pPr>
        <w:jc w:val="center"/>
        <w:rPr>
          <w:rFonts w:ascii="Times New Roman" w:hAnsi="Times New Roman" w:cs="Times New Roman"/>
          <w:sz w:val="52"/>
        </w:rPr>
      </w:pPr>
    </w:p>
    <w:p w:rsidR="002443D4" w:rsidRPr="003F01A1" w:rsidRDefault="002443D4" w:rsidP="002443D4">
      <w:pPr>
        <w:jc w:val="center"/>
        <w:rPr>
          <w:rFonts w:ascii="Times New Roman" w:hAnsi="Times New Roman" w:cs="Times New Roman"/>
          <w:sz w:val="52"/>
        </w:rPr>
      </w:pPr>
    </w:p>
    <w:p w:rsidR="002443D4" w:rsidRPr="003F01A1" w:rsidRDefault="002443D4" w:rsidP="002443D4">
      <w:pPr>
        <w:jc w:val="center"/>
        <w:rPr>
          <w:rFonts w:ascii="Times New Roman" w:hAnsi="Times New Roman" w:cs="Times New Roman"/>
          <w:sz w:val="52"/>
        </w:rPr>
        <w:sectPr w:rsidR="002443D4" w:rsidRPr="003F01A1" w:rsidSect="002443D4">
          <w:footerReference w:type="default" r:id="rId8"/>
          <w:pgSz w:w="12240" w:h="15840" w:code="1"/>
          <w:pgMar w:top="1080" w:right="640" w:bottom="280" w:left="1020" w:header="720" w:footer="720" w:gutter="0"/>
          <w:cols w:space="720"/>
          <w:docGrid w:linePitch="299"/>
        </w:sectPr>
      </w:pPr>
    </w:p>
    <w:p w:rsidR="002443D4" w:rsidRPr="003F01A1" w:rsidRDefault="00710AF3" w:rsidP="002443D4">
      <w:pPr>
        <w:pStyle w:val="Heading1"/>
        <w:ind w:right="527"/>
        <w:rPr>
          <w:b w:val="0"/>
          <w:sz w:val="28"/>
          <w:szCs w:val="28"/>
        </w:rPr>
      </w:pPr>
      <w:r w:rsidRPr="003F01A1">
        <w:rPr>
          <w:b w:val="0"/>
          <w:sz w:val="28"/>
          <w:szCs w:val="28"/>
        </w:rPr>
        <w:lastRenderedPageBreak/>
        <w:t>SRI VENKATESWARA  UNIVERSITY - TIRUPATHI</w:t>
      </w:r>
    </w:p>
    <w:p w:rsidR="002443D4" w:rsidRPr="003F01A1" w:rsidRDefault="000B0927" w:rsidP="002443D4">
      <w:pPr>
        <w:pStyle w:val="Heading2"/>
        <w:spacing w:before="0"/>
        <w:ind w:left="2430" w:right="2991" w:hanging="221"/>
        <w:rPr>
          <w:b/>
          <w:sz w:val="28"/>
          <w:szCs w:val="28"/>
        </w:rPr>
      </w:pPr>
      <w:bookmarkStart w:id="0" w:name="B.A._/_B.Sc.,_STATISTICS_NON-_MATHEMATIC"/>
      <w:bookmarkEnd w:id="0"/>
      <w:r w:rsidRPr="003F01A1">
        <w:rPr>
          <w:sz w:val="28"/>
          <w:szCs w:val="28"/>
        </w:rPr>
        <w:t>B.A.,</w:t>
      </w:r>
      <w:r w:rsidR="002443D4" w:rsidRPr="003F01A1">
        <w:rPr>
          <w:sz w:val="28"/>
          <w:szCs w:val="28"/>
        </w:rPr>
        <w:t>STATISTICS (NON- MATHEMATICS)</w:t>
      </w:r>
      <w:r w:rsidR="009F0AF0">
        <w:rPr>
          <w:sz w:val="28"/>
          <w:szCs w:val="28"/>
        </w:rPr>
        <w:t xml:space="preserve"> </w:t>
      </w:r>
      <w:r w:rsidR="002443D4" w:rsidRPr="003F01A1">
        <w:rPr>
          <w:sz w:val="24"/>
          <w:szCs w:val="28"/>
        </w:rPr>
        <w:t>REVISED SYLLABUS FOR CORE COURSES</w:t>
      </w:r>
    </w:p>
    <w:p w:rsidR="002443D4" w:rsidRPr="003F01A1" w:rsidRDefault="002443D4" w:rsidP="002443D4">
      <w:pPr>
        <w:spacing w:line="240" w:lineRule="auto"/>
        <w:ind w:left="2395" w:right="2095" w:hanging="121"/>
        <w:jc w:val="center"/>
        <w:rPr>
          <w:rFonts w:ascii="Times New Roman" w:hAnsi="Times New Roman" w:cs="Times New Roman"/>
          <w:sz w:val="24"/>
        </w:rPr>
      </w:pPr>
      <w:r w:rsidRPr="003F01A1">
        <w:rPr>
          <w:rFonts w:ascii="Times New Roman" w:hAnsi="Times New Roman" w:cs="Times New Roman"/>
          <w:sz w:val="24"/>
        </w:rPr>
        <w:t>CBCS / SEMESTER SYSTEM (w.e.f.2020-21 ADMITTED BATCH) COURSE STRUCTURE (SEMESTER-I TO SEMESTER-IV)</w:t>
      </w:r>
    </w:p>
    <w:p w:rsidR="002443D4" w:rsidRPr="003F01A1" w:rsidRDefault="002443D4" w:rsidP="002443D4">
      <w:pPr>
        <w:pStyle w:val="BodyText"/>
        <w:spacing w:before="8"/>
        <w:rPr>
          <w:sz w:val="26"/>
        </w:rPr>
      </w:pP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2"/>
        <w:gridCol w:w="1249"/>
        <w:gridCol w:w="3960"/>
        <w:gridCol w:w="1486"/>
        <w:gridCol w:w="548"/>
        <w:gridCol w:w="519"/>
        <w:gridCol w:w="601"/>
        <w:gridCol w:w="687"/>
      </w:tblGrid>
      <w:tr w:rsidR="002443D4" w:rsidRPr="003F01A1" w:rsidTr="002443D4">
        <w:trPr>
          <w:trHeight w:val="499"/>
        </w:trPr>
        <w:tc>
          <w:tcPr>
            <w:tcW w:w="1052" w:type="dxa"/>
            <w:vMerge w:val="restart"/>
          </w:tcPr>
          <w:p w:rsidR="002443D4" w:rsidRPr="003F01A1" w:rsidRDefault="002443D4" w:rsidP="002443D4">
            <w:pPr>
              <w:pStyle w:val="TableParagraph"/>
              <w:spacing w:before="8"/>
              <w:jc w:val="left"/>
            </w:pPr>
          </w:p>
          <w:p w:rsidR="002443D4" w:rsidRPr="003F01A1" w:rsidRDefault="002443D4" w:rsidP="002443D4">
            <w:pPr>
              <w:pStyle w:val="TableParagraph"/>
              <w:ind w:left="119"/>
              <w:jc w:val="left"/>
            </w:pPr>
            <w:r w:rsidRPr="003F01A1">
              <w:t>Semester</w:t>
            </w:r>
          </w:p>
        </w:tc>
        <w:tc>
          <w:tcPr>
            <w:tcW w:w="1249" w:type="dxa"/>
            <w:vMerge w:val="restart"/>
          </w:tcPr>
          <w:p w:rsidR="002443D4" w:rsidRPr="003F01A1" w:rsidRDefault="002443D4" w:rsidP="002443D4">
            <w:pPr>
              <w:pStyle w:val="TableParagraph"/>
              <w:spacing w:before="8"/>
              <w:jc w:val="left"/>
            </w:pPr>
          </w:p>
          <w:p w:rsidR="002443D4" w:rsidRPr="003F01A1" w:rsidRDefault="002443D4" w:rsidP="002443D4">
            <w:pPr>
              <w:pStyle w:val="TableParagraph"/>
              <w:ind w:left="119"/>
              <w:jc w:val="left"/>
            </w:pPr>
            <w:r w:rsidRPr="003F01A1">
              <w:t>Paper</w:t>
            </w:r>
          </w:p>
        </w:tc>
        <w:tc>
          <w:tcPr>
            <w:tcW w:w="3960" w:type="dxa"/>
            <w:vMerge w:val="restart"/>
          </w:tcPr>
          <w:p w:rsidR="002443D4" w:rsidRPr="003F01A1" w:rsidRDefault="002443D4" w:rsidP="002443D4">
            <w:pPr>
              <w:pStyle w:val="TableParagraph"/>
              <w:spacing w:before="8"/>
              <w:jc w:val="left"/>
            </w:pPr>
          </w:p>
          <w:p w:rsidR="002443D4" w:rsidRPr="003F01A1" w:rsidRDefault="002443D4" w:rsidP="002443D4">
            <w:pPr>
              <w:pStyle w:val="TableParagraph"/>
              <w:ind w:left="118"/>
              <w:jc w:val="left"/>
            </w:pPr>
            <w:r w:rsidRPr="003F01A1">
              <w:t>Title of course</w:t>
            </w:r>
          </w:p>
        </w:tc>
        <w:tc>
          <w:tcPr>
            <w:tcW w:w="1486" w:type="dxa"/>
            <w:vMerge w:val="restart"/>
          </w:tcPr>
          <w:p w:rsidR="002443D4" w:rsidRPr="003F01A1" w:rsidRDefault="002443D4" w:rsidP="002443D4">
            <w:pPr>
              <w:pStyle w:val="TableParagraph"/>
              <w:spacing w:before="8"/>
              <w:jc w:val="left"/>
            </w:pPr>
          </w:p>
          <w:p w:rsidR="002443D4" w:rsidRPr="003F01A1" w:rsidRDefault="002443D4" w:rsidP="002443D4">
            <w:pPr>
              <w:pStyle w:val="TableParagraph"/>
              <w:ind w:left="118"/>
              <w:jc w:val="left"/>
            </w:pPr>
            <w:r w:rsidRPr="003F01A1">
              <w:t>Credits</w:t>
            </w:r>
          </w:p>
        </w:tc>
        <w:tc>
          <w:tcPr>
            <w:tcW w:w="548" w:type="dxa"/>
            <w:vMerge w:val="restart"/>
          </w:tcPr>
          <w:p w:rsidR="002443D4" w:rsidRPr="003F01A1" w:rsidRDefault="002443D4" w:rsidP="002443D4">
            <w:pPr>
              <w:pStyle w:val="TableParagraph"/>
              <w:spacing w:before="8"/>
              <w:jc w:val="left"/>
            </w:pPr>
          </w:p>
          <w:p w:rsidR="002443D4" w:rsidRPr="003F01A1" w:rsidRDefault="002443D4" w:rsidP="002443D4">
            <w:pPr>
              <w:pStyle w:val="TableParagraph"/>
              <w:ind w:left="123"/>
              <w:jc w:val="left"/>
            </w:pPr>
            <w:r w:rsidRPr="003F01A1">
              <w:t>Hrs</w:t>
            </w:r>
          </w:p>
        </w:tc>
        <w:tc>
          <w:tcPr>
            <w:tcW w:w="1807" w:type="dxa"/>
            <w:gridSpan w:val="3"/>
          </w:tcPr>
          <w:p w:rsidR="002443D4" w:rsidRPr="003F01A1" w:rsidRDefault="002443D4" w:rsidP="002443D4">
            <w:pPr>
              <w:pStyle w:val="TableParagraph"/>
              <w:spacing w:before="92"/>
              <w:ind w:left="117"/>
            </w:pPr>
            <w:r w:rsidRPr="003F01A1">
              <w:t>Marks</w:t>
            </w:r>
          </w:p>
        </w:tc>
      </w:tr>
      <w:tr w:rsidR="002443D4" w:rsidRPr="003F01A1" w:rsidTr="002443D4">
        <w:trPr>
          <w:trHeight w:val="498"/>
        </w:trPr>
        <w:tc>
          <w:tcPr>
            <w:tcW w:w="1052" w:type="dxa"/>
            <w:vMerge/>
            <w:tcBorders>
              <w:top w:val="nil"/>
            </w:tcBorders>
          </w:tcPr>
          <w:p w:rsidR="002443D4" w:rsidRPr="003F01A1" w:rsidRDefault="002443D4" w:rsidP="002443D4">
            <w:pPr>
              <w:rPr>
                <w:rFonts w:ascii="Times New Roman" w:hAnsi="Times New Roman" w:cs="Times New Roman"/>
                <w:szCs w:val="2"/>
              </w:rPr>
            </w:pPr>
          </w:p>
        </w:tc>
        <w:tc>
          <w:tcPr>
            <w:tcW w:w="1249" w:type="dxa"/>
            <w:vMerge/>
            <w:tcBorders>
              <w:top w:val="nil"/>
            </w:tcBorders>
          </w:tcPr>
          <w:p w:rsidR="002443D4" w:rsidRPr="003F01A1" w:rsidRDefault="002443D4" w:rsidP="002443D4">
            <w:pPr>
              <w:rPr>
                <w:rFonts w:ascii="Times New Roman" w:hAnsi="Times New Roman" w:cs="Times New Roman"/>
                <w:szCs w:val="2"/>
              </w:rPr>
            </w:pPr>
          </w:p>
        </w:tc>
        <w:tc>
          <w:tcPr>
            <w:tcW w:w="3960" w:type="dxa"/>
            <w:vMerge/>
            <w:tcBorders>
              <w:top w:val="nil"/>
            </w:tcBorders>
          </w:tcPr>
          <w:p w:rsidR="002443D4" w:rsidRPr="003F01A1" w:rsidRDefault="002443D4" w:rsidP="002443D4">
            <w:pPr>
              <w:rPr>
                <w:rFonts w:ascii="Times New Roman" w:hAnsi="Times New Roman" w:cs="Times New Roman"/>
                <w:szCs w:val="2"/>
              </w:rPr>
            </w:pPr>
          </w:p>
        </w:tc>
        <w:tc>
          <w:tcPr>
            <w:tcW w:w="1486" w:type="dxa"/>
            <w:vMerge/>
            <w:tcBorders>
              <w:top w:val="nil"/>
            </w:tcBorders>
          </w:tcPr>
          <w:p w:rsidR="002443D4" w:rsidRPr="003F01A1" w:rsidRDefault="002443D4" w:rsidP="002443D4">
            <w:pPr>
              <w:rPr>
                <w:rFonts w:ascii="Times New Roman" w:hAnsi="Times New Roman" w:cs="Times New Roman"/>
                <w:szCs w:val="2"/>
              </w:rPr>
            </w:pPr>
          </w:p>
        </w:tc>
        <w:tc>
          <w:tcPr>
            <w:tcW w:w="548" w:type="dxa"/>
            <w:vMerge/>
            <w:tcBorders>
              <w:top w:val="nil"/>
            </w:tcBorders>
          </w:tcPr>
          <w:p w:rsidR="002443D4" w:rsidRPr="003F01A1" w:rsidRDefault="002443D4" w:rsidP="002443D4">
            <w:pPr>
              <w:rPr>
                <w:rFonts w:ascii="Times New Roman" w:hAnsi="Times New Roman" w:cs="Times New Roman"/>
                <w:szCs w:val="2"/>
              </w:rPr>
            </w:pPr>
          </w:p>
        </w:tc>
        <w:tc>
          <w:tcPr>
            <w:tcW w:w="519" w:type="dxa"/>
          </w:tcPr>
          <w:p w:rsidR="002443D4" w:rsidRPr="003F01A1" w:rsidRDefault="002443D4" w:rsidP="002443D4">
            <w:pPr>
              <w:pStyle w:val="TableParagraph"/>
              <w:spacing w:before="91"/>
              <w:ind w:left="97" w:right="115"/>
            </w:pPr>
            <w:r w:rsidRPr="003F01A1">
              <w:t>IA</w:t>
            </w:r>
          </w:p>
        </w:tc>
        <w:tc>
          <w:tcPr>
            <w:tcW w:w="601" w:type="dxa"/>
          </w:tcPr>
          <w:p w:rsidR="002443D4" w:rsidRPr="003F01A1" w:rsidRDefault="002443D4" w:rsidP="002443D4">
            <w:pPr>
              <w:pStyle w:val="TableParagraph"/>
              <w:spacing w:before="91"/>
              <w:ind w:left="97" w:right="75"/>
            </w:pPr>
            <w:r w:rsidRPr="003F01A1">
              <w:t>SEE</w:t>
            </w:r>
          </w:p>
        </w:tc>
        <w:tc>
          <w:tcPr>
            <w:tcW w:w="687" w:type="dxa"/>
          </w:tcPr>
          <w:p w:rsidR="002443D4" w:rsidRPr="003F01A1" w:rsidRDefault="002443D4" w:rsidP="002443D4">
            <w:pPr>
              <w:pStyle w:val="TableParagraph"/>
              <w:spacing w:before="91"/>
              <w:ind w:left="105" w:right="75"/>
            </w:pPr>
            <w:r w:rsidRPr="003F01A1">
              <w:t>Total</w:t>
            </w:r>
          </w:p>
        </w:tc>
      </w:tr>
      <w:tr w:rsidR="002443D4" w:rsidRPr="003F01A1" w:rsidTr="002443D4">
        <w:trPr>
          <w:trHeight w:val="494"/>
        </w:trPr>
        <w:tc>
          <w:tcPr>
            <w:tcW w:w="1052" w:type="dxa"/>
            <w:vMerge w:val="restart"/>
          </w:tcPr>
          <w:p w:rsidR="002443D4" w:rsidRPr="003F01A1" w:rsidRDefault="002443D4" w:rsidP="002443D4">
            <w:pPr>
              <w:pStyle w:val="TableParagraph"/>
              <w:spacing w:before="3"/>
              <w:jc w:val="left"/>
              <w:rPr>
                <w:b/>
                <w:sz w:val="24"/>
              </w:rPr>
            </w:pPr>
          </w:p>
          <w:p w:rsidR="002443D4" w:rsidRPr="003F01A1" w:rsidRDefault="002443D4" w:rsidP="002443D4">
            <w:pPr>
              <w:pStyle w:val="TableParagraph"/>
              <w:ind w:left="115"/>
              <w:rPr>
                <w:b/>
                <w:sz w:val="24"/>
              </w:rPr>
            </w:pPr>
            <w:r w:rsidRPr="003F01A1">
              <w:rPr>
                <w:b/>
                <w:w w:val="94"/>
                <w:sz w:val="24"/>
              </w:rPr>
              <w:t>I</w:t>
            </w:r>
          </w:p>
        </w:tc>
        <w:tc>
          <w:tcPr>
            <w:tcW w:w="1249" w:type="dxa"/>
            <w:vMerge w:val="restart"/>
          </w:tcPr>
          <w:p w:rsidR="002443D4" w:rsidRPr="003F01A1" w:rsidRDefault="002443D4" w:rsidP="002443D4">
            <w:pPr>
              <w:pStyle w:val="TableParagraph"/>
              <w:spacing w:before="3"/>
              <w:jc w:val="right"/>
              <w:rPr>
                <w:b/>
                <w:sz w:val="24"/>
              </w:rPr>
            </w:pPr>
          </w:p>
          <w:p w:rsidR="002443D4" w:rsidRPr="003F01A1" w:rsidRDefault="002443D4" w:rsidP="002443D4">
            <w:pPr>
              <w:pStyle w:val="TableParagraph"/>
              <w:ind w:left="119"/>
              <w:rPr>
                <w:b/>
                <w:sz w:val="24"/>
              </w:rPr>
            </w:pPr>
            <w:r w:rsidRPr="003F01A1">
              <w:rPr>
                <w:b/>
                <w:w w:val="94"/>
                <w:sz w:val="24"/>
              </w:rPr>
              <w:t>I</w:t>
            </w:r>
          </w:p>
        </w:tc>
        <w:tc>
          <w:tcPr>
            <w:tcW w:w="3960" w:type="dxa"/>
          </w:tcPr>
          <w:p w:rsidR="002443D4" w:rsidRPr="003F01A1" w:rsidRDefault="002443D4" w:rsidP="002443D4">
            <w:pPr>
              <w:pStyle w:val="TableParagraph"/>
              <w:spacing w:before="63"/>
              <w:ind w:left="118"/>
              <w:jc w:val="left"/>
              <w:rPr>
                <w:b/>
                <w:sz w:val="24"/>
              </w:rPr>
            </w:pPr>
            <w:r w:rsidRPr="003F01A1">
              <w:rPr>
                <w:b/>
                <w:sz w:val="24"/>
              </w:rPr>
              <w:t>Paper - I Elementary Mathematics</w:t>
            </w:r>
          </w:p>
        </w:tc>
        <w:tc>
          <w:tcPr>
            <w:tcW w:w="1486" w:type="dxa"/>
          </w:tcPr>
          <w:p w:rsidR="002443D4" w:rsidRPr="003F01A1" w:rsidRDefault="002443D4" w:rsidP="002443D4">
            <w:pPr>
              <w:pStyle w:val="TableParagraph"/>
              <w:spacing w:before="86"/>
              <w:ind w:left="30"/>
              <w:rPr>
                <w:b/>
                <w:sz w:val="24"/>
              </w:rPr>
            </w:pPr>
            <w:r w:rsidRPr="003F01A1">
              <w:rPr>
                <w:b/>
                <w:sz w:val="24"/>
              </w:rPr>
              <w:t>4</w:t>
            </w:r>
          </w:p>
        </w:tc>
        <w:tc>
          <w:tcPr>
            <w:tcW w:w="548" w:type="dxa"/>
          </w:tcPr>
          <w:p w:rsidR="002443D4" w:rsidRPr="003F01A1" w:rsidRDefault="002443D4" w:rsidP="002443D4">
            <w:pPr>
              <w:pStyle w:val="TableParagraph"/>
              <w:spacing w:before="86"/>
              <w:ind w:right="201"/>
              <w:jc w:val="right"/>
              <w:rPr>
                <w:b/>
                <w:sz w:val="24"/>
              </w:rPr>
            </w:pPr>
            <w:r w:rsidRPr="003F01A1">
              <w:rPr>
                <w:b/>
                <w:sz w:val="24"/>
              </w:rPr>
              <w:t>4</w:t>
            </w:r>
          </w:p>
        </w:tc>
        <w:tc>
          <w:tcPr>
            <w:tcW w:w="519" w:type="dxa"/>
          </w:tcPr>
          <w:p w:rsidR="002443D4" w:rsidRPr="003F01A1" w:rsidRDefault="002443D4" w:rsidP="002443D4">
            <w:pPr>
              <w:pStyle w:val="TableParagraph"/>
              <w:spacing w:before="86"/>
              <w:ind w:left="97" w:right="73"/>
              <w:rPr>
                <w:b/>
                <w:sz w:val="24"/>
              </w:rPr>
            </w:pPr>
            <w:r w:rsidRPr="003F01A1">
              <w:rPr>
                <w:b/>
                <w:sz w:val="24"/>
              </w:rPr>
              <w:t>25</w:t>
            </w:r>
          </w:p>
        </w:tc>
        <w:tc>
          <w:tcPr>
            <w:tcW w:w="601" w:type="dxa"/>
          </w:tcPr>
          <w:p w:rsidR="002443D4" w:rsidRPr="003F01A1" w:rsidRDefault="002443D4" w:rsidP="002443D4">
            <w:pPr>
              <w:pStyle w:val="TableParagraph"/>
              <w:spacing w:before="86"/>
              <w:ind w:left="93" w:right="75"/>
              <w:rPr>
                <w:b/>
                <w:sz w:val="24"/>
              </w:rPr>
            </w:pPr>
            <w:r w:rsidRPr="003F01A1">
              <w:rPr>
                <w:b/>
                <w:sz w:val="24"/>
              </w:rPr>
              <w:t>75</w:t>
            </w:r>
          </w:p>
        </w:tc>
        <w:tc>
          <w:tcPr>
            <w:tcW w:w="687" w:type="dxa"/>
          </w:tcPr>
          <w:p w:rsidR="002443D4" w:rsidRPr="003F01A1" w:rsidRDefault="002443D4" w:rsidP="002443D4">
            <w:pPr>
              <w:pStyle w:val="TableParagraph"/>
              <w:spacing w:before="86"/>
              <w:ind w:left="105" w:right="64"/>
              <w:rPr>
                <w:b/>
                <w:sz w:val="24"/>
              </w:rPr>
            </w:pPr>
            <w:r w:rsidRPr="003F01A1">
              <w:rPr>
                <w:b/>
                <w:sz w:val="24"/>
              </w:rPr>
              <w:t>100</w:t>
            </w:r>
          </w:p>
        </w:tc>
      </w:tr>
      <w:tr w:rsidR="002443D4" w:rsidRPr="003F01A1" w:rsidTr="002443D4">
        <w:trPr>
          <w:trHeight w:val="504"/>
        </w:trPr>
        <w:tc>
          <w:tcPr>
            <w:tcW w:w="1052" w:type="dxa"/>
            <w:vMerge/>
            <w:tcBorders>
              <w:top w:val="nil"/>
            </w:tcBorders>
          </w:tcPr>
          <w:p w:rsidR="002443D4" w:rsidRPr="003F01A1" w:rsidRDefault="002443D4" w:rsidP="002443D4">
            <w:pPr>
              <w:rPr>
                <w:rFonts w:ascii="Times New Roman" w:hAnsi="Times New Roman" w:cs="Times New Roman"/>
                <w:b/>
                <w:sz w:val="24"/>
                <w:szCs w:val="2"/>
              </w:rPr>
            </w:pPr>
          </w:p>
        </w:tc>
        <w:tc>
          <w:tcPr>
            <w:tcW w:w="1249" w:type="dxa"/>
            <w:vMerge/>
            <w:tcBorders>
              <w:top w:val="nil"/>
            </w:tcBorders>
          </w:tcPr>
          <w:p w:rsidR="002443D4" w:rsidRPr="003F01A1" w:rsidRDefault="002443D4" w:rsidP="002443D4">
            <w:pPr>
              <w:jc w:val="right"/>
              <w:rPr>
                <w:rFonts w:ascii="Times New Roman" w:hAnsi="Times New Roman" w:cs="Times New Roman"/>
                <w:b/>
                <w:sz w:val="24"/>
                <w:szCs w:val="2"/>
              </w:rPr>
            </w:pPr>
          </w:p>
        </w:tc>
        <w:tc>
          <w:tcPr>
            <w:tcW w:w="3960" w:type="dxa"/>
          </w:tcPr>
          <w:p w:rsidR="002443D4" w:rsidRPr="003F01A1" w:rsidRDefault="002443D4" w:rsidP="002443D4">
            <w:pPr>
              <w:pStyle w:val="TableParagraph"/>
              <w:spacing w:before="87"/>
              <w:ind w:left="118"/>
              <w:jc w:val="left"/>
              <w:rPr>
                <w:b/>
                <w:sz w:val="24"/>
              </w:rPr>
            </w:pPr>
            <w:r w:rsidRPr="003F01A1">
              <w:rPr>
                <w:b/>
                <w:sz w:val="24"/>
              </w:rPr>
              <w:t>Practical- 1</w:t>
            </w:r>
          </w:p>
        </w:tc>
        <w:tc>
          <w:tcPr>
            <w:tcW w:w="1486" w:type="dxa"/>
          </w:tcPr>
          <w:p w:rsidR="002443D4" w:rsidRPr="003F01A1" w:rsidRDefault="002443D4" w:rsidP="002443D4">
            <w:pPr>
              <w:pStyle w:val="TableParagraph"/>
              <w:spacing w:before="86"/>
              <w:ind w:left="30"/>
              <w:rPr>
                <w:b/>
                <w:sz w:val="24"/>
              </w:rPr>
            </w:pPr>
            <w:r w:rsidRPr="003F01A1">
              <w:rPr>
                <w:b/>
                <w:sz w:val="24"/>
              </w:rPr>
              <w:t>1</w:t>
            </w:r>
          </w:p>
        </w:tc>
        <w:tc>
          <w:tcPr>
            <w:tcW w:w="548" w:type="dxa"/>
          </w:tcPr>
          <w:p w:rsidR="002443D4" w:rsidRPr="003F01A1" w:rsidRDefault="002443D4" w:rsidP="002443D4">
            <w:pPr>
              <w:pStyle w:val="TableParagraph"/>
              <w:spacing w:before="86"/>
              <w:ind w:right="201"/>
              <w:jc w:val="right"/>
              <w:rPr>
                <w:b/>
                <w:sz w:val="24"/>
              </w:rPr>
            </w:pPr>
            <w:r w:rsidRPr="003F01A1">
              <w:rPr>
                <w:b/>
                <w:sz w:val="24"/>
              </w:rPr>
              <w:t>2</w:t>
            </w:r>
          </w:p>
        </w:tc>
        <w:tc>
          <w:tcPr>
            <w:tcW w:w="519" w:type="dxa"/>
          </w:tcPr>
          <w:p w:rsidR="002443D4" w:rsidRPr="003F01A1" w:rsidRDefault="002443D4" w:rsidP="002443D4">
            <w:pPr>
              <w:pStyle w:val="TableParagraph"/>
              <w:spacing w:before="86"/>
              <w:ind w:left="19"/>
              <w:rPr>
                <w:b/>
                <w:sz w:val="24"/>
              </w:rPr>
            </w:pPr>
            <w:r w:rsidRPr="003F01A1">
              <w:rPr>
                <w:b/>
                <w:sz w:val="24"/>
              </w:rPr>
              <w:t>0</w:t>
            </w:r>
          </w:p>
        </w:tc>
        <w:tc>
          <w:tcPr>
            <w:tcW w:w="601" w:type="dxa"/>
          </w:tcPr>
          <w:p w:rsidR="002443D4" w:rsidRPr="003F01A1" w:rsidRDefault="002443D4" w:rsidP="002443D4">
            <w:pPr>
              <w:pStyle w:val="TableParagraph"/>
              <w:spacing w:before="86"/>
              <w:ind w:left="93" w:right="75"/>
              <w:rPr>
                <w:b/>
                <w:sz w:val="24"/>
              </w:rPr>
            </w:pPr>
            <w:r w:rsidRPr="003F01A1">
              <w:rPr>
                <w:b/>
                <w:sz w:val="24"/>
              </w:rPr>
              <w:t>50</w:t>
            </w:r>
          </w:p>
        </w:tc>
        <w:tc>
          <w:tcPr>
            <w:tcW w:w="687" w:type="dxa"/>
          </w:tcPr>
          <w:p w:rsidR="002443D4" w:rsidRPr="003F01A1" w:rsidRDefault="002443D4" w:rsidP="002443D4">
            <w:pPr>
              <w:pStyle w:val="TableParagraph"/>
              <w:spacing w:before="86"/>
              <w:ind w:left="101" w:right="75"/>
              <w:rPr>
                <w:b/>
                <w:sz w:val="24"/>
              </w:rPr>
            </w:pPr>
            <w:r w:rsidRPr="003F01A1">
              <w:rPr>
                <w:b/>
                <w:sz w:val="24"/>
              </w:rPr>
              <w:t>50</w:t>
            </w:r>
          </w:p>
        </w:tc>
      </w:tr>
      <w:tr w:rsidR="002443D4" w:rsidRPr="003F01A1" w:rsidTr="002443D4">
        <w:trPr>
          <w:trHeight w:val="498"/>
        </w:trPr>
        <w:tc>
          <w:tcPr>
            <w:tcW w:w="1052" w:type="dxa"/>
            <w:vMerge w:val="restart"/>
          </w:tcPr>
          <w:p w:rsidR="002443D4" w:rsidRPr="003F01A1" w:rsidRDefault="002443D4" w:rsidP="002443D4">
            <w:pPr>
              <w:pStyle w:val="TableParagraph"/>
              <w:spacing w:before="3"/>
              <w:jc w:val="left"/>
              <w:rPr>
                <w:b/>
                <w:sz w:val="24"/>
              </w:rPr>
            </w:pPr>
          </w:p>
          <w:p w:rsidR="002443D4" w:rsidRPr="003F01A1" w:rsidRDefault="002443D4" w:rsidP="002443D4">
            <w:pPr>
              <w:pStyle w:val="TableParagraph"/>
              <w:ind w:left="448" w:right="339"/>
              <w:rPr>
                <w:b/>
                <w:sz w:val="24"/>
              </w:rPr>
            </w:pPr>
            <w:r w:rsidRPr="003F01A1">
              <w:rPr>
                <w:b/>
                <w:sz w:val="24"/>
              </w:rPr>
              <w:t>II</w:t>
            </w:r>
          </w:p>
        </w:tc>
        <w:tc>
          <w:tcPr>
            <w:tcW w:w="1249" w:type="dxa"/>
            <w:vMerge w:val="restart"/>
          </w:tcPr>
          <w:p w:rsidR="002443D4" w:rsidRPr="003F01A1" w:rsidRDefault="002443D4" w:rsidP="002443D4">
            <w:pPr>
              <w:pStyle w:val="TableParagraph"/>
              <w:spacing w:before="3"/>
              <w:jc w:val="right"/>
              <w:rPr>
                <w:b/>
                <w:sz w:val="24"/>
              </w:rPr>
            </w:pPr>
          </w:p>
          <w:p w:rsidR="002443D4" w:rsidRPr="003F01A1" w:rsidRDefault="002443D4" w:rsidP="002443D4">
            <w:pPr>
              <w:pStyle w:val="TableParagraph"/>
              <w:ind w:left="544" w:right="431"/>
              <w:jc w:val="right"/>
              <w:rPr>
                <w:b/>
                <w:sz w:val="24"/>
              </w:rPr>
            </w:pPr>
            <w:r w:rsidRPr="003F01A1">
              <w:rPr>
                <w:b/>
                <w:sz w:val="24"/>
              </w:rPr>
              <w:t>II</w:t>
            </w:r>
          </w:p>
        </w:tc>
        <w:tc>
          <w:tcPr>
            <w:tcW w:w="3960" w:type="dxa"/>
          </w:tcPr>
          <w:p w:rsidR="002443D4" w:rsidRPr="003F01A1" w:rsidRDefault="002443D4" w:rsidP="002443D4">
            <w:pPr>
              <w:pStyle w:val="TableParagraph"/>
              <w:spacing w:before="73"/>
              <w:ind w:left="118"/>
              <w:jc w:val="left"/>
              <w:rPr>
                <w:b/>
                <w:sz w:val="24"/>
              </w:rPr>
            </w:pPr>
            <w:r w:rsidRPr="003F01A1">
              <w:rPr>
                <w:b/>
                <w:sz w:val="24"/>
              </w:rPr>
              <w:t>Paper II - Descriptive Statistics</w:t>
            </w:r>
          </w:p>
        </w:tc>
        <w:tc>
          <w:tcPr>
            <w:tcW w:w="1486" w:type="dxa"/>
          </w:tcPr>
          <w:p w:rsidR="002443D4" w:rsidRPr="003F01A1" w:rsidRDefault="002443D4" w:rsidP="002443D4">
            <w:pPr>
              <w:pStyle w:val="TableParagraph"/>
              <w:spacing w:before="86"/>
              <w:ind w:left="30"/>
              <w:rPr>
                <w:b/>
                <w:sz w:val="24"/>
              </w:rPr>
            </w:pPr>
            <w:r w:rsidRPr="003F01A1">
              <w:rPr>
                <w:b/>
                <w:sz w:val="24"/>
              </w:rPr>
              <w:t>4</w:t>
            </w:r>
          </w:p>
        </w:tc>
        <w:tc>
          <w:tcPr>
            <w:tcW w:w="548" w:type="dxa"/>
          </w:tcPr>
          <w:p w:rsidR="002443D4" w:rsidRPr="003F01A1" w:rsidRDefault="002443D4" w:rsidP="002443D4">
            <w:pPr>
              <w:pStyle w:val="TableParagraph"/>
              <w:spacing w:before="86"/>
              <w:ind w:right="201"/>
              <w:jc w:val="right"/>
              <w:rPr>
                <w:b/>
                <w:sz w:val="24"/>
              </w:rPr>
            </w:pPr>
            <w:r w:rsidRPr="003F01A1">
              <w:rPr>
                <w:b/>
                <w:sz w:val="24"/>
              </w:rPr>
              <w:t>4</w:t>
            </w:r>
          </w:p>
        </w:tc>
        <w:tc>
          <w:tcPr>
            <w:tcW w:w="519" w:type="dxa"/>
          </w:tcPr>
          <w:p w:rsidR="002443D4" w:rsidRPr="003F01A1" w:rsidRDefault="002443D4" w:rsidP="002443D4">
            <w:pPr>
              <w:pStyle w:val="TableParagraph"/>
              <w:spacing w:before="86"/>
              <w:ind w:left="97" w:right="73"/>
              <w:rPr>
                <w:b/>
                <w:sz w:val="24"/>
              </w:rPr>
            </w:pPr>
            <w:r w:rsidRPr="003F01A1">
              <w:rPr>
                <w:b/>
                <w:sz w:val="24"/>
              </w:rPr>
              <w:t>25</w:t>
            </w:r>
          </w:p>
        </w:tc>
        <w:tc>
          <w:tcPr>
            <w:tcW w:w="601" w:type="dxa"/>
          </w:tcPr>
          <w:p w:rsidR="002443D4" w:rsidRPr="003F01A1" w:rsidRDefault="002443D4" w:rsidP="002443D4">
            <w:pPr>
              <w:pStyle w:val="TableParagraph"/>
              <w:spacing w:before="86"/>
              <w:ind w:left="93" w:right="75"/>
              <w:rPr>
                <w:b/>
                <w:sz w:val="24"/>
              </w:rPr>
            </w:pPr>
            <w:r w:rsidRPr="003F01A1">
              <w:rPr>
                <w:b/>
                <w:sz w:val="24"/>
              </w:rPr>
              <w:t>75</w:t>
            </w:r>
          </w:p>
        </w:tc>
        <w:tc>
          <w:tcPr>
            <w:tcW w:w="687" w:type="dxa"/>
          </w:tcPr>
          <w:p w:rsidR="002443D4" w:rsidRPr="003F01A1" w:rsidRDefault="002443D4" w:rsidP="002443D4">
            <w:pPr>
              <w:pStyle w:val="TableParagraph"/>
              <w:spacing w:before="86"/>
              <w:ind w:left="105" w:right="64"/>
              <w:rPr>
                <w:b/>
                <w:sz w:val="24"/>
              </w:rPr>
            </w:pPr>
            <w:r w:rsidRPr="003F01A1">
              <w:rPr>
                <w:b/>
                <w:sz w:val="24"/>
              </w:rPr>
              <w:t>100</w:t>
            </w:r>
          </w:p>
        </w:tc>
      </w:tr>
      <w:tr w:rsidR="002443D4" w:rsidRPr="003F01A1" w:rsidTr="002443D4">
        <w:trPr>
          <w:trHeight w:val="498"/>
        </w:trPr>
        <w:tc>
          <w:tcPr>
            <w:tcW w:w="1052" w:type="dxa"/>
            <w:vMerge/>
            <w:tcBorders>
              <w:top w:val="nil"/>
            </w:tcBorders>
          </w:tcPr>
          <w:p w:rsidR="002443D4" w:rsidRPr="003F01A1" w:rsidRDefault="002443D4" w:rsidP="002443D4">
            <w:pPr>
              <w:rPr>
                <w:rFonts w:ascii="Times New Roman" w:hAnsi="Times New Roman" w:cs="Times New Roman"/>
                <w:b/>
                <w:sz w:val="24"/>
                <w:szCs w:val="2"/>
              </w:rPr>
            </w:pPr>
          </w:p>
        </w:tc>
        <w:tc>
          <w:tcPr>
            <w:tcW w:w="1249" w:type="dxa"/>
            <w:vMerge/>
            <w:tcBorders>
              <w:top w:val="nil"/>
            </w:tcBorders>
          </w:tcPr>
          <w:p w:rsidR="002443D4" w:rsidRPr="003F01A1" w:rsidRDefault="002443D4" w:rsidP="002443D4">
            <w:pPr>
              <w:jc w:val="right"/>
              <w:rPr>
                <w:rFonts w:ascii="Times New Roman" w:hAnsi="Times New Roman" w:cs="Times New Roman"/>
                <w:b/>
                <w:sz w:val="24"/>
                <w:szCs w:val="2"/>
              </w:rPr>
            </w:pPr>
          </w:p>
        </w:tc>
        <w:tc>
          <w:tcPr>
            <w:tcW w:w="3960" w:type="dxa"/>
          </w:tcPr>
          <w:p w:rsidR="002443D4" w:rsidRPr="003F01A1" w:rsidRDefault="002443D4" w:rsidP="002443D4">
            <w:pPr>
              <w:pStyle w:val="TableParagraph"/>
              <w:spacing w:before="87"/>
              <w:ind w:left="118"/>
              <w:jc w:val="left"/>
              <w:rPr>
                <w:b/>
                <w:sz w:val="24"/>
              </w:rPr>
            </w:pPr>
            <w:r w:rsidRPr="003F01A1">
              <w:rPr>
                <w:b/>
                <w:sz w:val="24"/>
              </w:rPr>
              <w:t>Practical-2</w:t>
            </w:r>
          </w:p>
        </w:tc>
        <w:tc>
          <w:tcPr>
            <w:tcW w:w="1486" w:type="dxa"/>
          </w:tcPr>
          <w:p w:rsidR="002443D4" w:rsidRPr="003F01A1" w:rsidRDefault="002443D4" w:rsidP="002443D4">
            <w:pPr>
              <w:pStyle w:val="TableParagraph"/>
              <w:spacing w:before="86"/>
              <w:ind w:left="30"/>
              <w:rPr>
                <w:b/>
                <w:sz w:val="24"/>
              </w:rPr>
            </w:pPr>
            <w:r w:rsidRPr="003F01A1">
              <w:rPr>
                <w:b/>
                <w:sz w:val="24"/>
              </w:rPr>
              <w:t>1</w:t>
            </w:r>
          </w:p>
        </w:tc>
        <w:tc>
          <w:tcPr>
            <w:tcW w:w="548" w:type="dxa"/>
          </w:tcPr>
          <w:p w:rsidR="002443D4" w:rsidRPr="003F01A1" w:rsidRDefault="002443D4" w:rsidP="002443D4">
            <w:pPr>
              <w:pStyle w:val="TableParagraph"/>
              <w:spacing w:before="86"/>
              <w:ind w:right="201"/>
              <w:jc w:val="right"/>
              <w:rPr>
                <w:b/>
                <w:sz w:val="24"/>
              </w:rPr>
            </w:pPr>
            <w:r w:rsidRPr="003F01A1">
              <w:rPr>
                <w:b/>
                <w:sz w:val="24"/>
              </w:rPr>
              <w:t>2</w:t>
            </w:r>
          </w:p>
        </w:tc>
        <w:tc>
          <w:tcPr>
            <w:tcW w:w="519" w:type="dxa"/>
          </w:tcPr>
          <w:p w:rsidR="002443D4" w:rsidRPr="003F01A1" w:rsidRDefault="002443D4" w:rsidP="002443D4">
            <w:pPr>
              <w:pStyle w:val="TableParagraph"/>
              <w:spacing w:before="86"/>
              <w:ind w:left="19"/>
              <w:rPr>
                <w:b/>
                <w:sz w:val="24"/>
              </w:rPr>
            </w:pPr>
            <w:r w:rsidRPr="003F01A1">
              <w:rPr>
                <w:b/>
                <w:sz w:val="24"/>
              </w:rPr>
              <w:t>0</w:t>
            </w:r>
          </w:p>
        </w:tc>
        <w:tc>
          <w:tcPr>
            <w:tcW w:w="601" w:type="dxa"/>
          </w:tcPr>
          <w:p w:rsidR="002443D4" w:rsidRPr="003F01A1" w:rsidRDefault="002443D4" w:rsidP="002443D4">
            <w:pPr>
              <w:pStyle w:val="TableParagraph"/>
              <w:spacing w:before="86"/>
              <w:ind w:left="93" w:right="75"/>
              <w:rPr>
                <w:b/>
                <w:sz w:val="24"/>
              </w:rPr>
            </w:pPr>
            <w:r w:rsidRPr="003F01A1">
              <w:rPr>
                <w:b/>
                <w:sz w:val="24"/>
              </w:rPr>
              <w:t>50</w:t>
            </w:r>
          </w:p>
        </w:tc>
        <w:tc>
          <w:tcPr>
            <w:tcW w:w="687" w:type="dxa"/>
          </w:tcPr>
          <w:p w:rsidR="002443D4" w:rsidRPr="003F01A1" w:rsidRDefault="002443D4" w:rsidP="002443D4">
            <w:pPr>
              <w:pStyle w:val="TableParagraph"/>
              <w:spacing w:before="86"/>
              <w:ind w:left="101" w:right="75"/>
              <w:rPr>
                <w:b/>
                <w:sz w:val="24"/>
              </w:rPr>
            </w:pPr>
            <w:r w:rsidRPr="003F01A1">
              <w:rPr>
                <w:b/>
                <w:sz w:val="24"/>
              </w:rPr>
              <w:t>50</w:t>
            </w:r>
          </w:p>
        </w:tc>
      </w:tr>
      <w:tr w:rsidR="002443D4" w:rsidRPr="003F01A1" w:rsidTr="002443D4">
        <w:trPr>
          <w:trHeight w:val="498"/>
        </w:trPr>
        <w:tc>
          <w:tcPr>
            <w:tcW w:w="1052" w:type="dxa"/>
            <w:vMerge w:val="restart"/>
          </w:tcPr>
          <w:p w:rsidR="002443D4" w:rsidRPr="003F01A1" w:rsidRDefault="002443D4" w:rsidP="002443D4">
            <w:pPr>
              <w:pStyle w:val="TableParagraph"/>
              <w:ind w:right="339"/>
              <w:jc w:val="left"/>
              <w:rPr>
                <w:b/>
                <w:sz w:val="24"/>
              </w:rPr>
            </w:pPr>
            <w:r w:rsidRPr="003F01A1">
              <w:rPr>
                <w:b/>
                <w:sz w:val="24"/>
              </w:rPr>
              <w:t>III</w:t>
            </w:r>
          </w:p>
        </w:tc>
        <w:tc>
          <w:tcPr>
            <w:tcW w:w="1249" w:type="dxa"/>
            <w:vMerge w:val="restart"/>
          </w:tcPr>
          <w:p w:rsidR="002443D4" w:rsidRPr="003F01A1" w:rsidRDefault="002443D4" w:rsidP="002443D4">
            <w:pPr>
              <w:pStyle w:val="TableParagraph"/>
              <w:ind w:right="432"/>
              <w:jc w:val="right"/>
              <w:rPr>
                <w:b/>
                <w:sz w:val="24"/>
              </w:rPr>
            </w:pPr>
            <w:r w:rsidRPr="003F01A1">
              <w:rPr>
                <w:b/>
                <w:sz w:val="24"/>
              </w:rPr>
              <w:t>III</w:t>
            </w:r>
          </w:p>
        </w:tc>
        <w:tc>
          <w:tcPr>
            <w:tcW w:w="3960" w:type="dxa"/>
          </w:tcPr>
          <w:p w:rsidR="002443D4" w:rsidRPr="003F01A1" w:rsidRDefault="002443D4" w:rsidP="002443D4">
            <w:pPr>
              <w:pStyle w:val="TableParagraph"/>
              <w:spacing w:before="87"/>
              <w:ind w:left="118"/>
              <w:jc w:val="left"/>
              <w:rPr>
                <w:b/>
                <w:sz w:val="24"/>
              </w:rPr>
            </w:pPr>
            <w:r w:rsidRPr="003F01A1">
              <w:rPr>
                <w:b/>
                <w:sz w:val="24"/>
              </w:rPr>
              <w:t>Paper - III Statistical Methods and Probability</w:t>
            </w:r>
          </w:p>
        </w:tc>
        <w:tc>
          <w:tcPr>
            <w:tcW w:w="1486" w:type="dxa"/>
          </w:tcPr>
          <w:p w:rsidR="002443D4" w:rsidRPr="003F01A1" w:rsidRDefault="002443D4" w:rsidP="002443D4">
            <w:pPr>
              <w:pStyle w:val="TableParagraph"/>
              <w:spacing w:before="86"/>
              <w:ind w:left="30"/>
              <w:rPr>
                <w:b/>
                <w:sz w:val="24"/>
              </w:rPr>
            </w:pPr>
            <w:r w:rsidRPr="003F01A1">
              <w:rPr>
                <w:b/>
                <w:sz w:val="24"/>
              </w:rPr>
              <w:t>4</w:t>
            </w:r>
          </w:p>
        </w:tc>
        <w:tc>
          <w:tcPr>
            <w:tcW w:w="548" w:type="dxa"/>
          </w:tcPr>
          <w:p w:rsidR="002443D4" w:rsidRPr="003F01A1" w:rsidRDefault="002443D4" w:rsidP="002443D4">
            <w:pPr>
              <w:pStyle w:val="TableParagraph"/>
              <w:spacing w:before="86"/>
              <w:ind w:right="201"/>
              <w:jc w:val="right"/>
              <w:rPr>
                <w:b/>
                <w:sz w:val="24"/>
              </w:rPr>
            </w:pPr>
            <w:r w:rsidRPr="003F01A1">
              <w:rPr>
                <w:b/>
                <w:sz w:val="24"/>
              </w:rPr>
              <w:t>4</w:t>
            </w:r>
          </w:p>
        </w:tc>
        <w:tc>
          <w:tcPr>
            <w:tcW w:w="519" w:type="dxa"/>
          </w:tcPr>
          <w:p w:rsidR="002443D4" w:rsidRPr="003F01A1" w:rsidRDefault="002443D4" w:rsidP="002443D4">
            <w:pPr>
              <w:pStyle w:val="TableParagraph"/>
              <w:spacing w:before="86"/>
              <w:ind w:left="97" w:right="73"/>
              <w:rPr>
                <w:b/>
                <w:sz w:val="24"/>
              </w:rPr>
            </w:pPr>
            <w:r w:rsidRPr="003F01A1">
              <w:rPr>
                <w:b/>
                <w:sz w:val="24"/>
              </w:rPr>
              <w:t>25</w:t>
            </w:r>
          </w:p>
        </w:tc>
        <w:tc>
          <w:tcPr>
            <w:tcW w:w="601" w:type="dxa"/>
          </w:tcPr>
          <w:p w:rsidR="002443D4" w:rsidRPr="003F01A1" w:rsidRDefault="002443D4" w:rsidP="002443D4">
            <w:pPr>
              <w:pStyle w:val="TableParagraph"/>
              <w:spacing w:before="86"/>
              <w:ind w:left="93" w:right="75"/>
              <w:rPr>
                <w:b/>
                <w:sz w:val="24"/>
              </w:rPr>
            </w:pPr>
            <w:r w:rsidRPr="003F01A1">
              <w:rPr>
                <w:b/>
                <w:sz w:val="24"/>
              </w:rPr>
              <w:t>75</w:t>
            </w:r>
          </w:p>
        </w:tc>
        <w:tc>
          <w:tcPr>
            <w:tcW w:w="687" w:type="dxa"/>
          </w:tcPr>
          <w:p w:rsidR="002443D4" w:rsidRPr="003F01A1" w:rsidRDefault="002443D4" w:rsidP="002443D4">
            <w:pPr>
              <w:pStyle w:val="TableParagraph"/>
              <w:spacing w:before="86"/>
              <w:ind w:left="105" w:right="64"/>
              <w:rPr>
                <w:b/>
                <w:sz w:val="24"/>
              </w:rPr>
            </w:pPr>
            <w:r w:rsidRPr="003F01A1">
              <w:rPr>
                <w:b/>
                <w:sz w:val="24"/>
              </w:rPr>
              <w:t>100</w:t>
            </w:r>
          </w:p>
        </w:tc>
      </w:tr>
      <w:tr w:rsidR="002443D4" w:rsidRPr="003F01A1" w:rsidTr="002443D4">
        <w:trPr>
          <w:trHeight w:val="504"/>
        </w:trPr>
        <w:tc>
          <w:tcPr>
            <w:tcW w:w="1052" w:type="dxa"/>
            <w:vMerge/>
            <w:tcBorders>
              <w:top w:val="nil"/>
            </w:tcBorders>
          </w:tcPr>
          <w:p w:rsidR="002443D4" w:rsidRPr="003F01A1" w:rsidRDefault="002443D4" w:rsidP="002443D4">
            <w:pPr>
              <w:rPr>
                <w:rFonts w:ascii="Times New Roman" w:hAnsi="Times New Roman" w:cs="Times New Roman"/>
                <w:b/>
                <w:sz w:val="24"/>
                <w:szCs w:val="2"/>
              </w:rPr>
            </w:pPr>
          </w:p>
        </w:tc>
        <w:tc>
          <w:tcPr>
            <w:tcW w:w="1249" w:type="dxa"/>
            <w:vMerge/>
            <w:tcBorders>
              <w:top w:val="nil"/>
            </w:tcBorders>
          </w:tcPr>
          <w:p w:rsidR="002443D4" w:rsidRPr="003F01A1" w:rsidRDefault="002443D4" w:rsidP="002443D4">
            <w:pPr>
              <w:jc w:val="right"/>
              <w:rPr>
                <w:rFonts w:ascii="Times New Roman" w:hAnsi="Times New Roman" w:cs="Times New Roman"/>
                <w:b/>
                <w:sz w:val="24"/>
                <w:szCs w:val="2"/>
              </w:rPr>
            </w:pPr>
          </w:p>
        </w:tc>
        <w:tc>
          <w:tcPr>
            <w:tcW w:w="3960" w:type="dxa"/>
          </w:tcPr>
          <w:p w:rsidR="002443D4" w:rsidRPr="003F01A1" w:rsidRDefault="002443D4" w:rsidP="002443D4">
            <w:pPr>
              <w:pStyle w:val="TableParagraph"/>
              <w:spacing w:before="87"/>
              <w:ind w:left="118"/>
              <w:jc w:val="left"/>
              <w:rPr>
                <w:b/>
                <w:sz w:val="24"/>
              </w:rPr>
            </w:pPr>
            <w:r w:rsidRPr="003F01A1">
              <w:rPr>
                <w:b/>
                <w:sz w:val="24"/>
              </w:rPr>
              <w:t>Practical-3</w:t>
            </w:r>
          </w:p>
        </w:tc>
        <w:tc>
          <w:tcPr>
            <w:tcW w:w="1486" w:type="dxa"/>
          </w:tcPr>
          <w:p w:rsidR="002443D4" w:rsidRPr="003F01A1" w:rsidRDefault="002443D4" w:rsidP="002443D4">
            <w:pPr>
              <w:pStyle w:val="TableParagraph"/>
              <w:spacing w:before="87"/>
              <w:ind w:left="30"/>
              <w:rPr>
                <w:b/>
                <w:sz w:val="24"/>
              </w:rPr>
            </w:pPr>
            <w:r w:rsidRPr="003F01A1">
              <w:rPr>
                <w:b/>
                <w:sz w:val="24"/>
              </w:rPr>
              <w:t>1</w:t>
            </w:r>
          </w:p>
        </w:tc>
        <w:tc>
          <w:tcPr>
            <w:tcW w:w="548" w:type="dxa"/>
          </w:tcPr>
          <w:p w:rsidR="002443D4" w:rsidRPr="003F01A1" w:rsidRDefault="002443D4" w:rsidP="002443D4">
            <w:pPr>
              <w:pStyle w:val="TableParagraph"/>
              <w:spacing w:before="87"/>
              <w:ind w:right="201"/>
              <w:jc w:val="right"/>
              <w:rPr>
                <w:b/>
                <w:sz w:val="24"/>
              </w:rPr>
            </w:pPr>
            <w:r w:rsidRPr="003F01A1">
              <w:rPr>
                <w:b/>
                <w:sz w:val="24"/>
              </w:rPr>
              <w:t>2</w:t>
            </w:r>
          </w:p>
        </w:tc>
        <w:tc>
          <w:tcPr>
            <w:tcW w:w="519" w:type="dxa"/>
          </w:tcPr>
          <w:p w:rsidR="002443D4" w:rsidRPr="003F01A1" w:rsidRDefault="002443D4" w:rsidP="002443D4">
            <w:pPr>
              <w:pStyle w:val="TableParagraph"/>
              <w:spacing w:before="87"/>
              <w:ind w:left="97" w:right="73"/>
              <w:rPr>
                <w:b/>
                <w:sz w:val="24"/>
              </w:rPr>
            </w:pPr>
            <w:r w:rsidRPr="003F01A1">
              <w:rPr>
                <w:b/>
                <w:sz w:val="24"/>
              </w:rPr>
              <w:t>0</w:t>
            </w:r>
          </w:p>
        </w:tc>
        <w:tc>
          <w:tcPr>
            <w:tcW w:w="601" w:type="dxa"/>
          </w:tcPr>
          <w:p w:rsidR="002443D4" w:rsidRPr="003F01A1" w:rsidRDefault="002443D4" w:rsidP="002443D4">
            <w:pPr>
              <w:pStyle w:val="TableParagraph"/>
              <w:spacing w:before="87"/>
              <w:ind w:left="93" w:right="75"/>
              <w:rPr>
                <w:b/>
                <w:sz w:val="24"/>
              </w:rPr>
            </w:pPr>
            <w:r w:rsidRPr="003F01A1">
              <w:rPr>
                <w:b/>
                <w:sz w:val="24"/>
              </w:rPr>
              <w:t>50</w:t>
            </w:r>
          </w:p>
        </w:tc>
        <w:tc>
          <w:tcPr>
            <w:tcW w:w="687" w:type="dxa"/>
          </w:tcPr>
          <w:p w:rsidR="002443D4" w:rsidRPr="003F01A1" w:rsidRDefault="002443D4" w:rsidP="002443D4">
            <w:pPr>
              <w:pStyle w:val="TableParagraph"/>
              <w:spacing w:before="87"/>
              <w:ind w:left="101" w:right="75"/>
              <w:rPr>
                <w:b/>
                <w:sz w:val="24"/>
              </w:rPr>
            </w:pPr>
            <w:r w:rsidRPr="003F01A1">
              <w:rPr>
                <w:b/>
                <w:sz w:val="24"/>
              </w:rPr>
              <w:t>50</w:t>
            </w:r>
          </w:p>
        </w:tc>
      </w:tr>
      <w:tr w:rsidR="002443D4" w:rsidRPr="003F01A1" w:rsidTr="002443D4">
        <w:trPr>
          <w:trHeight w:val="599"/>
        </w:trPr>
        <w:tc>
          <w:tcPr>
            <w:tcW w:w="1052" w:type="dxa"/>
            <w:vMerge w:val="restart"/>
          </w:tcPr>
          <w:p w:rsidR="002443D4" w:rsidRPr="003F01A1" w:rsidRDefault="002443D4" w:rsidP="002443D4">
            <w:pPr>
              <w:pStyle w:val="TableParagraph"/>
              <w:jc w:val="left"/>
              <w:rPr>
                <w:b/>
                <w:sz w:val="24"/>
              </w:rPr>
            </w:pPr>
          </w:p>
          <w:p w:rsidR="002443D4" w:rsidRPr="003F01A1" w:rsidRDefault="002443D4" w:rsidP="002443D4">
            <w:pPr>
              <w:pStyle w:val="TableParagraph"/>
              <w:jc w:val="left"/>
              <w:rPr>
                <w:b/>
                <w:sz w:val="24"/>
              </w:rPr>
            </w:pPr>
          </w:p>
          <w:p w:rsidR="002443D4" w:rsidRPr="003F01A1" w:rsidRDefault="002443D4" w:rsidP="002443D4">
            <w:pPr>
              <w:pStyle w:val="TableParagraph"/>
              <w:ind w:right="339"/>
              <w:jc w:val="left"/>
              <w:rPr>
                <w:b/>
                <w:sz w:val="24"/>
              </w:rPr>
            </w:pPr>
            <w:r w:rsidRPr="003F01A1">
              <w:rPr>
                <w:b/>
                <w:sz w:val="24"/>
              </w:rPr>
              <w:t>IV</w:t>
            </w:r>
          </w:p>
        </w:tc>
        <w:tc>
          <w:tcPr>
            <w:tcW w:w="1249" w:type="dxa"/>
            <w:vMerge w:val="restart"/>
          </w:tcPr>
          <w:p w:rsidR="002443D4" w:rsidRPr="003F01A1" w:rsidRDefault="002443D4" w:rsidP="002443D4">
            <w:pPr>
              <w:pStyle w:val="TableParagraph"/>
              <w:spacing w:before="3"/>
              <w:jc w:val="right"/>
              <w:rPr>
                <w:b/>
                <w:sz w:val="24"/>
              </w:rPr>
            </w:pPr>
          </w:p>
          <w:p w:rsidR="002443D4" w:rsidRPr="003F01A1" w:rsidRDefault="002443D4" w:rsidP="002443D4">
            <w:pPr>
              <w:pStyle w:val="TableParagraph"/>
              <w:ind w:right="431"/>
              <w:jc w:val="right"/>
              <w:rPr>
                <w:b/>
                <w:sz w:val="24"/>
              </w:rPr>
            </w:pPr>
            <w:r w:rsidRPr="003F01A1">
              <w:rPr>
                <w:b/>
                <w:sz w:val="24"/>
              </w:rPr>
              <w:t>IV</w:t>
            </w:r>
          </w:p>
        </w:tc>
        <w:tc>
          <w:tcPr>
            <w:tcW w:w="3960" w:type="dxa"/>
          </w:tcPr>
          <w:p w:rsidR="002443D4" w:rsidRPr="003F01A1" w:rsidRDefault="002443D4" w:rsidP="002443D4">
            <w:pPr>
              <w:pStyle w:val="TableParagraph"/>
              <w:spacing w:before="102" w:line="250" w:lineRule="exact"/>
              <w:ind w:left="118" w:right="10"/>
              <w:jc w:val="left"/>
              <w:rPr>
                <w:b/>
                <w:sz w:val="24"/>
              </w:rPr>
            </w:pPr>
            <w:r w:rsidRPr="003F01A1">
              <w:rPr>
                <w:b/>
                <w:sz w:val="24"/>
              </w:rPr>
              <w:t>Paper-IV Probability Distributions, Correlation and Regression</w:t>
            </w:r>
          </w:p>
        </w:tc>
        <w:tc>
          <w:tcPr>
            <w:tcW w:w="1486" w:type="dxa"/>
          </w:tcPr>
          <w:p w:rsidR="002443D4" w:rsidRPr="003F01A1" w:rsidRDefault="002443D4" w:rsidP="002443D4">
            <w:pPr>
              <w:pStyle w:val="TableParagraph"/>
              <w:spacing w:before="86"/>
              <w:ind w:left="30"/>
              <w:rPr>
                <w:b/>
                <w:sz w:val="24"/>
              </w:rPr>
            </w:pPr>
            <w:r w:rsidRPr="003F01A1">
              <w:rPr>
                <w:b/>
                <w:sz w:val="24"/>
              </w:rPr>
              <w:t>4</w:t>
            </w:r>
          </w:p>
        </w:tc>
        <w:tc>
          <w:tcPr>
            <w:tcW w:w="548" w:type="dxa"/>
          </w:tcPr>
          <w:p w:rsidR="002443D4" w:rsidRPr="003F01A1" w:rsidRDefault="002443D4" w:rsidP="002443D4">
            <w:pPr>
              <w:pStyle w:val="TableParagraph"/>
              <w:spacing w:before="86"/>
              <w:ind w:right="201"/>
              <w:jc w:val="right"/>
              <w:rPr>
                <w:b/>
                <w:sz w:val="24"/>
              </w:rPr>
            </w:pPr>
            <w:r w:rsidRPr="003F01A1">
              <w:rPr>
                <w:b/>
                <w:sz w:val="24"/>
              </w:rPr>
              <w:t>4</w:t>
            </w:r>
          </w:p>
        </w:tc>
        <w:tc>
          <w:tcPr>
            <w:tcW w:w="519" w:type="dxa"/>
          </w:tcPr>
          <w:p w:rsidR="002443D4" w:rsidRPr="003F01A1" w:rsidRDefault="002443D4" w:rsidP="002443D4">
            <w:pPr>
              <w:pStyle w:val="TableParagraph"/>
              <w:spacing w:before="86"/>
              <w:ind w:left="97" w:right="73"/>
              <w:rPr>
                <w:b/>
                <w:sz w:val="24"/>
              </w:rPr>
            </w:pPr>
            <w:r w:rsidRPr="003F01A1">
              <w:rPr>
                <w:b/>
                <w:sz w:val="24"/>
              </w:rPr>
              <w:t>25</w:t>
            </w:r>
          </w:p>
        </w:tc>
        <w:tc>
          <w:tcPr>
            <w:tcW w:w="601" w:type="dxa"/>
          </w:tcPr>
          <w:p w:rsidR="002443D4" w:rsidRPr="003F01A1" w:rsidRDefault="002443D4" w:rsidP="002443D4">
            <w:pPr>
              <w:pStyle w:val="TableParagraph"/>
              <w:spacing w:before="86"/>
              <w:ind w:left="93" w:right="75"/>
              <w:rPr>
                <w:b/>
                <w:sz w:val="24"/>
              </w:rPr>
            </w:pPr>
            <w:r w:rsidRPr="003F01A1">
              <w:rPr>
                <w:b/>
                <w:sz w:val="24"/>
              </w:rPr>
              <w:t>75</w:t>
            </w:r>
          </w:p>
        </w:tc>
        <w:tc>
          <w:tcPr>
            <w:tcW w:w="687" w:type="dxa"/>
          </w:tcPr>
          <w:p w:rsidR="002443D4" w:rsidRPr="003F01A1" w:rsidRDefault="002443D4" w:rsidP="002443D4">
            <w:pPr>
              <w:pStyle w:val="TableParagraph"/>
              <w:spacing w:before="86"/>
              <w:ind w:left="105" w:right="64"/>
              <w:rPr>
                <w:b/>
                <w:sz w:val="24"/>
              </w:rPr>
            </w:pPr>
            <w:r w:rsidRPr="003F01A1">
              <w:rPr>
                <w:b/>
                <w:sz w:val="24"/>
              </w:rPr>
              <w:t>100</w:t>
            </w:r>
          </w:p>
        </w:tc>
      </w:tr>
      <w:tr w:rsidR="002443D4" w:rsidRPr="003F01A1" w:rsidTr="002443D4">
        <w:trPr>
          <w:trHeight w:val="496"/>
        </w:trPr>
        <w:tc>
          <w:tcPr>
            <w:tcW w:w="1052" w:type="dxa"/>
            <w:vMerge/>
            <w:tcBorders>
              <w:top w:val="nil"/>
            </w:tcBorders>
          </w:tcPr>
          <w:p w:rsidR="002443D4" w:rsidRPr="003F01A1" w:rsidRDefault="002443D4" w:rsidP="002443D4">
            <w:pPr>
              <w:rPr>
                <w:rFonts w:ascii="Times New Roman" w:hAnsi="Times New Roman" w:cs="Times New Roman"/>
                <w:b/>
                <w:sz w:val="24"/>
                <w:szCs w:val="2"/>
              </w:rPr>
            </w:pPr>
          </w:p>
        </w:tc>
        <w:tc>
          <w:tcPr>
            <w:tcW w:w="1249" w:type="dxa"/>
            <w:vMerge/>
            <w:tcBorders>
              <w:top w:val="nil"/>
            </w:tcBorders>
          </w:tcPr>
          <w:p w:rsidR="002443D4" w:rsidRPr="003F01A1" w:rsidRDefault="002443D4" w:rsidP="002443D4">
            <w:pPr>
              <w:jc w:val="right"/>
              <w:rPr>
                <w:rFonts w:ascii="Times New Roman" w:hAnsi="Times New Roman" w:cs="Times New Roman"/>
                <w:b/>
                <w:sz w:val="24"/>
                <w:szCs w:val="2"/>
              </w:rPr>
            </w:pPr>
          </w:p>
        </w:tc>
        <w:tc>
          <w:tcPr>
            <w:tcW w:w="3960" w:type="dxa"/>
          </w:tcPr>
          <w:p w:rsidR="002443D4" w:rsidRPr="003F01A1" w:rsidRDefault="002443D4" w:rsidP="002443D4">
            <w:pPr>
              <w:pStyle w:val="TableParagraph"/>
              <w:spacing w:before="85"/>
              <w:ind w:left="118"/>
              <w:jc w:val="left"/>
              <w:rPr>
                <w:b/>
                <w:sz w:val="24"/>
              </w:rPr>
            </w:pPr>
            <w:r w:rsidRPr="003F01A1">
              <w:rPr>
                <w:b/>
                <w:sz w:val="24"/>
              </w:rPr>
              <w:t>Practical-4</w:t>
            </w:r>
          </w:p>
        </w:tc>
        <w:tc>
          <w:tcPr>
            <w:tcW w:w="1486" w:type="dxa"/>
          </w:tcPr>
          <w:p w:rsidR="002443D4" w:rsidRPr="003F01A1" w:rsidRDefault="002443D4" w:rsidP="002443D4">
            <w:pPr>
              <w:pStyle w:val="TableParagraph"/>
              <w:spacing w:before="84"/>
              <w:ind w:left="30"/>
              <w:rPr>
                <w:b/>
                <w:sz w:val="24"/>
              </w:rPr>
            </w:pPr>
            <w:r w:rsidRPr="003F01A1">
              <w:rPr>
                <w:b/>
                <w:sz w:val="24"/>
              </w:rPr>
              <w:t>1</w:t>
            </w:r>
          </w:p>
        </w:tc>
        <w:tc>
          <w:tcPr>
            <w:tcW w:w="548" w:type="dxa"/>
          </w:tcPr>
          <w:p w:rsidR="002443D4" w:rsidRPr="003F01A1" w:rsidRDefault="002443D4" w:rsidP="002443D4">
            <w:pPr>
              <w:pStyle w:val="TableParagraph"/>
              <w:spacing w:before="84"/>
              <w:ind w:right="201"/>
              <w:jc w:val="right"/>
              <w:rPr>
                <w:b/>
                <w:sz w:val="24"/>
              </w:rPr>
            </w:pPr>
            <w:r w:rsidRPr="003F01A1">
              <w:rPr>
                <w:b/>
                <w:sz w:val="24"/>
              </w:rPr>
              <w:t>2</w:t>
            </w:r>
          </w:p>
        </w:tc>
        <w:tc>
          <w:tcPr>
            <w:tcW w:w="519" w:type="dxa"/>
          </w:tcPr>
          <w:p w:rsidR="002443D4" w:rsidRPr="003F01A1" w:rsidRDefault="002443D4" w:rsidP="002443D4">
            <w:pPr>
              <w:pStyle w:val="TableParagraph"/>
              <w:spacing w:before="84"/>
              <w:ind w:left="19"/>
              <w:rPr>
                <w:b/>
                <w:sz w:val="24"/>
              </w:rPr>
            </w:pPr>
            <w:r w:rsidRPr="003F01A1">
              <w:rPr>
                <w:b/>
                <w:sz w:val="24"/>
              </w:rPr>
              <w:t>0</w:t>
            </w:r>
          </w:p>
        </w:tc>
        <w:tc>
          <w:tcPr>
            <w:tcW w:w="601" w:type="dxa"/>
          </w:tcPr>
          <w:p w:rsidR="002443D4" w:rsidRPr="003F01A1" w:rsidRDefault="002443D4" w:rsidP="002443D4">
            <w:pPr>
              <w:pStyle w:val="TableParagraph"/>
              <w:spacing w:before="84"/>
              <w:ind w:left="93" w:right="75"/>
              <w:rPr>
                <w:b/>
                <w:sz w:val="24"/>
              </w:rPr>
            </w:pPr>
            <w:r w:rsidRPr="003F01A1">
              <w:rPr>
                <w:b/>
                <w:sz w:val="24"/>
              </w:rPr>
              <w:t>50</w:t>
            </w:r>
          </w:p>
        </w:tc>
        <w:tc>
          <w:tcPr>
            <w:tcW w:w="687" w:type="dxa"/>
          </w:tcPr>
          <w:p w:rsidR="002443D4" w:rsidRPr="003F01A1" w:rsidRDefault="002443D4" w:rsidP="002443D4">
            <w:pPr>
              <w:pStyle w:val="TableParagraph"/>
              <w:spacing w:before="84"/>
              <w:ind w:left="101" w:right="75"/>
              <w:rPr>
                <w:b/>
                <w:sz w:val="24"/>
              </w:rPr>
            </w:pPr>
            <w:r w:rsidRPr="003F01A1">
              <w:rPr>
                <w:b/>
                <w:sz w:val="24"/>
              </w:rPr>
              <w:t>50</w:t>
            </w:r>
          </w:p>
        </w:tc>
      </w:tr>
      <w:tr w:rsidR="002443D4" w:rsidRPr="003F01A1" w:rsidTr="002443D4">
        <w:trPr>
          <w:trHeight w:val="499"/>
        </w:trPr>
        <w:tc>
          <w:tcPr>
            <w:tcW w:w="1052" w:type="dxa"/>
            <w:vMerge/>
            <w:tcBorders>
              <w:top w:val="nil"/>
            </w:tcBorders>
          </w:tcPr>
          <w:p w:rsidR="002443D4" w:rsidRPr="003F01A1" w:rsidRDefault="002443D4" w:rsidP="002443D4">
            <w:pPr>
              <w:rPr>
                <w:rFonts w:ascii="Times New Roman" w:hAnsi="Times New Roman" w:cs="Times New Roman"/>
                <w:b/>
                <w:sz w:val="24"/>
                <w:szCs w:val="2"/>
              </w:rPr>
            </w:pPr>
          </w:p>
        </w:tc>
        <w:tc>
          <w:tcPr>
            <w:tcW w:w="1249" w:type="dxa"/>
            <w:vMerge w:val="restart"/>
          </w:tcPr>
          <w:p w:rsidR="002443D4" w:rsidRPr="003F01A1" w:rsidRDefault="002443D4" w:rsidP="002443D4">
            <w:pPr>
              <w:pStyle w:val="TableParagraph"/>
              <w:spacing w:before="3"/>
              <w:jc w:val="right"/>
              <w:rPr>
                <w:b/>
                <w:sz w:val="24"/>
              </w:rPr>
            </w:pPr>
          </w:p>
          <w:p w:rsidR="002443D4" w:rsidRPr="003F01A1" w:rsidRDefault="002443D4" w:rsidP="002443D4">
            <w:pPr>
              <w:pStyle w:val="TableParagraph"/>
              <w:spacing w:before="1"/>
              <w:ind w:left="116"/>
              <w:rPr>
                <w:b/>
                <w:sz w:val="24"/>
              </w:rPr>
            </w:pPr>
            <w:r w:rsidRPr="003F01A1">
              <w:rPr>
                <w:b/>
                <w:w w:val="94"/>
                <w:sz w:val="24"/>
              </w:rPr>
              <w:t>V</w:t>
            </w:r>
          </w:p>
        </w:tc>
        <w:tc>
          <w:tcPr>
            <w:tcW w:w="3960" w:type="dxa"/>
          </w:tcPr>
          <w:p w:rsidR="002443D4" w:rsidRPr="003F01A1" w:rsidRDefault="002443D4" w:rsidP="002443D4">
            <w:pPr>
              <w:pStyle w:val="TableParagraph"/>
              <w:spacing w:before="63"/>
              <w:ind w:left="118"/>
              <w:jc w:val="left"/>
              <w:rPr>
                <w:b/>
                <w:sz w:val="24"/>
              </w:rPr>
            </w:pPr>
            <w:r w:rsidRPr="003F01A1">
              <w:rPr>
                <w:b/>
                <w:sz w:val="24"/>
              </w:rPr>
              <w:t>Paper - V Statistical Applications</w:t>
            </w:r>
          </w:p>
        </w:tc>
        <w:tc>
          <w:tcPr>
            <w:tcW w:w="1486" w:type="dxa"/>
          </w:tcPr>
          <w:p w:rsidR="002443D4" w:rsidRPr="003F01A1" w:rsidRDefault="002443D4" w:rsidP="002443D4">
            <w:pPr>
              <w:pStyle w:val="TableParagraph"/>
              <w:spacing w:before="87"/>
              <w:ind w:left="30"/>
              <w:rPr>
                <w:b/>
                <w:sz w:val="24"/>
              </w:rPr>
            </w:pPr>
            <w:r w:rsidRPr="003F01A1">
              <w:rPr>
                <w:b/>
                <w:sz w:val="24"/>
              </w:rPr>
              <w:t>4</w:t>
            </w:r>
          </w:p>
        </w:tc>
        <w:tc>
          <w:tcPr>
            <w:tcW w:w="548" w:type="dxa"/>
          </w:tcPr>
          <w:p w:rsidR="002443D4" w:rsidRPr="003F01A1" w:rsidRDefault="002443D4" w:rsidP="002443D4">
            <w:pPr>
              <w:pStyle w:val="TableParagraph"/>
              <w:spacing w:before="87"/>
              <w:ind w:right="201"/>
              <w:jc w:val="right"/>
              <w:rPr>
                <w:b/>
                <w:sz w:val="24"/>
              </w:rPr>
            </w:pPr>
            <w:r w:rsidRPr="003F01A1">
              <w:rPr>
                <w:b/>
                <w:sz w:val="24"/>
              </w:rPr>
              <w:t>4</w:t>
            </w:r>
          </w:p>
        </w:tc>
        <w:tc>
          <w:tcPr>
            <w:tcW w:w="519" w:type="dxa"/>
          </w:tcPr>
          <w:p w:rsidR="002443D4" w:rsidRPr="003F01A1" w:rsidRDefault="002443D4" w:rsidP="002443D4">
            <w:pPr>
              <w:pStyle w:val="TableParagraph"/>
              <w:spacing w:before="87"/>
              <w:ind w:left="97" w:right="73"/>
              <w:rPr>
                <w:b/>
                <w:sz w:val="24"/>
              </w:rPr>
            </w:pPr>
            <w:r w:rsidRPr="003F01A1">
              <w:rPr>
                <w:b/>
                <w:sz w:val="24"/>
              </w:rPr>
              <w:t>25</w:t>
            </w:r>
          </w:p>
        </w:tc>
        <w:tc>
          <w:tcPr>
            <w:tcW w:w="601" w:type="dxa"/>
          </w:tcPr>
          <w:p w:rsidR="002443D4" w:rsidRPr="003F01A1" w:rsidRDefault="002443D4" w:rsidP="002443D4">
            <w:pPr>
              <w:pStyle w:val="TableParagraph"/>
              <w:spacing w:before="87"/>
              <w:ind w:left="93" w:right="75"/>
              <w:rPr>
                <w:b/>
                <w:sz w:val="24"/>
              </w:rPr>
            </w:pPr>
            <w:r w:rsidRPr="003F01A1">
              <w:rPr>
                <w:b/>
                <w:sz w:val="24"/>
              </w:rPr>
              <w:t>75</w:t>
            </w:r>
          </w:p>
        </w:tc>
        <w:tc>
          <w:tcPr>
            <w:tcW w:w="687" w:type="dxa"/>
          </w:tcPr>
          <w:p w:rsidR="002443D4" w:rsidRPr="003F01A1" w:rsidRDefault="002443D4" w:rsidP="002443D4">
            <w:pPr>
              <w:pStyle w:val="TableParagraph"/>
              <w:spacing w:before="87"/>
              <w:ind w:left="105" w:right="64"/>
              <w:rPr>
                <w:b/>
                <w:sz w:val="24"/>
              </w:rPr>
            </w:pPr>
            <w:r w:rsidRPr="003F01A1">
              <w:rPr>
                <w:b/>
                <w:sz w:val="24"/>
              </w:rPr>
              <w:t>100</w:t>
            </w:r>
          </w:p>
        </w:tc>
      </w:tr>
      <w:tr w:rsidR="002443D4" w:rsidRPr="003F01A1" w:rsidTr="002443D4">
        <w:trPr>
          <w:trHeight w:val="493"/>
        </w:trPr>
        <w:tc>
          <w:tcPr>
            <w:tcW w:w="1052" w:type="dxa"/>
            <w:vMerge/>
            <w:tcBorders>
              <w:top w:val="nil"/>
            </w:tcBorders>
          </w:tcPr>
          <w:p w:rsidR="002443D4" w:rsidRPr="003F01A1" w:rsidRDefault="002443D4" w:rsidP="002443D4">
            <w:pPr>
              <w:rPr>
                <w:rFonts w:ascii="Times New Roman" w:hAnsi="Times New Roman" w:cs="Times New Roman"/>
                <w:b/>
                <w:sz w:val="24"/>
                <w:szCs w:val="2"/>
              </w:rPr>
            </w:pPr>
          </w:p>
        </w:tc>
        <w:tc>
          <w:tcPr>
            <w:tcW w:w="1249" w:type="dxa"/>
            <w:vMerge/>
            <w:tcBorders>
              <w:top w:val="nil"/>
            </w:tcBorders>
          </w:tcPr>
          <w:p w:rsidR="002443D4" w:rsidRPr="003F01A1" w:rsidRDefault="002443D4" w:rsidP="002443D4">
            <w:pPr>
              <w:rPr>
                <w:rFonts w:ascii="Times New Roman" w:hAnsi="Times New Roman" w:cs="Times New Roman"/>
                <w:b/>
                <w:sz w:val="24"/>
                <w:szCs w:val="2"/>
              </w:rPr>
            </w:pPr>
          </w:p>
        </w:tc>
        <w:tc>
          <w:tcPr>
            <w:tcW w:w="3960" w:type="dxa"/>
          </w:tcPr>
          <w:p w:rsidR="002443D4" w:rsidRPr="003F01A1" w:rsidRDefault="002443D4" w:rsidP="002443D4">
            <w:pPr>
              <w:pStyle w:val="TableParagraph"/>
              <w:spacing w:before="82"/>
              <w:ind w:left="118"/>
              <w:jc w:val="left"/>
              <w:rPr>
                <w:b/>
                <w:sz w:val="24"/>
              </w:rPr>
            </w:pPr>
            <w:r w:rsidRPr="003F01A1">
              <w:rPr>
                <w:b/>
                <w:sz w:val="24"/>
              </w:rPr>
              <w:t>Practical-5</w:t>
            </w:r>
          </w:p>
        </w:tc>
        <w:tc>
          <w:tcPr>
            <w:tcW w:w="1486" w:type="dxa"/>
          </w:tcPr>
          <w:p w:rsidR="002443D4" w:rsidRPr="003F01A1" w:rsidRDefault="002443D4" w:rsidP="002443D4">
            <w:pPr>
              <w:pStyle w:val="TableParagraph"/>
              <w:spacing w:before="86"/>
              <w:ind w:left="30"/>
              <w:rPr>
                <w:b/>
                <w:sz w:val="24"/>
              </w:rPr>
            </w:pPr>
            <w:r w:rsidRPr="003F01A1">
              <w:rPr>
                <w:b/>
                <w:sz w:val="24"/>
              </w:rPr>
              <w:t>1</w:t>
            </w:r>
          </w:p>
        </w:tc>
        <w:tc>
          <w:tcPr>
            <w:tcW w:w="548" w:type="dxa"/>
          </w:tcPr>
          <w:p w:rsidR="002443D4" w:rsidRPr="003F01A1" w:rsidRDefault="002443D4" w:rsidP="002443D4">
            <w:pPr>
              <w:pStyle w:val="TableParagraph"/>
              <w:spacing w:before="86"/>
              <w:ind w:right="201"/>
              <w:jc w:val="right"/>
              <w:rPr>
                <w:b/>
                <w:sz w:val="24"/>
              </w:rPr>
            </w:pPr>
            <w:r w:rsidRPr="003F01A1">
              <w:rPr>
                <w:b/>
                <w:sz w:val="24"/>
              </w:rPr>
              <w:t>2</w:t>
            </w:r>
          </w:p>
        </w:tc>
        <w:tc>
          <w:tcPr>
            <w:tcW w:w="519" w:type="dxa"/>
          </w:tcPr>
          <w:p w:rsidR="002443D4" w:rsidRPr="003F01A1" w:rsidRDefault="002443D4" w:rsidP="002443D4">
            <w:pPr>
              <w:pStyle w:val="TableParagraph"/>
              <w:spacing w:before="86"/>
              <w:ind w:left="19"/>
              <w:rPr>
                <w:b/>
                <w:sz w:val="24"/>
              </w:rPr>
            </w:pPr>
            <w:r w:rsidRPr="003F01A1">
              <w:rPr>
                <w:b/>
                <w:sz w:val="24"/>
              </w:rPr>
              <w:t>0</w:t>
            </w:r>
          </w:p>
        </w:tc>
        <w:tc>
          <w:tcPr>
            <w:tcW w:w="601" w:type="dxa"/>
          </w:tcPr>
          <w:p w:rsidR="002443D4" w:rsidRPr="003F01A1" w:rsidRDefault="002443D4" w:rsidP="002443D4">
            <w:pPr>
              <w:pStyle w:val="TableParagraph"/>
              <w:spacing w:before="86"/>
              <w:ind w:left="93" w:right="75"/>
              <w:rPr>
                <w:b/>
                <w:sz w:val="24"/>
              </w:rPr>
            </w:pPr>
            <w:r w:rsidRPr="003F01A1">
              <w:rPr>
                <w:b/>
                <w:sz w:val="24"/>
              </w:rPr>
              <w:t>50</w:t>
            </w:r>
          </w:p>
        </w:tc>
        <w:tc>
          <w:tcPr>
            <w:tcW w:w="687" w:type="dxa"/>
          </w:tcPr>
          <w:p w:rsidR="002443D4" w:rsidRPr="003F01A1" w:rsidRDefault="002443D4" w:rsidP="002443D4">
            <w:pPr>
              <w:pStyle w:val="TableParagraph"/>
              <w:spacing w:before="86"/>
              <w:ind w:left="101" w:right="75"/>
              <w:rPr>
                <w:b/>
                <w:sz w:val="24"/>
              </w:rPr>
            </w:pPr>
            <w:r w:rsidRPr="003F01A1">
              <w:rPr>
                <w:b/>
                <w:sz w:val="24"/>
              </w:rPr>
              <w:t>50</w:t>
            </w:r>
          </w:p>
        </w:tc>
      </w:tr>
    </w:tbl>
    <w:p w:rsidR="002443D4" w:rsidRPr="003F01A1" w:rsidRDefault="002443D4" w:rsidP="002443D4">
      <w:pPr>
        <w:rPr>
          <w:rFonts w:ascii="Times New Roman" w:hAnsi="Times New Roman" w:cs="Times New Roman"/>
          <w:sz w:val="20"/>
        </w:rPr>
        <w:sectPr w:rsidR="002443D4" w:rsidRPr="003F01A1">
          <w:pgSz w:w="11910" w:h="16840"/>
          <w:pgMar w:top="980" w:right="420" w:bottom="280" w:left="620" w:header="720" w:footer="720" w:gutter="0"/>
          <w:cols w:space="720"/>
        </w:sectPr>
      </w:pPr>
    </w:p>
    <w:p w:rsidR="002443D4" w:rsidRPr="003F01A1" w:rsidRDefault="002443D4" w:rsidP="002443D4">
      <w:pPr>
        <w:tabs>
          <w:tab w:val="left" w:pos="4228"/>
        </w:tabs>
        <w:spacing w:line="360" w:lineRule="auto"/>
        <w:jc w:val="center"/>
        <w:rPr>
          <w:rFonts w:ascii="Times New Roman" w:hAnsi="Times New Roman" w:cs="Times New Roman"/>
          <w:b/>
          <w:bCs/>
          <w:color w:val="000000"/>
          <w:sz w:val="28"/>
          <w:szCs w:val="28"/>
          <w:u w:val="single"/>
        </w:rPr>
      </w:pPr>
      <w:r w:rsidRPr="003F01A1">
        <w:rPr>
          <w:rStyle w:val="ft10"/>
          <w:rFonts w:ascii="Times New Roman" w:hAnsi="Times New Roman" w:cs="Times New Roman"/>
          <w:b/>
          <w:bCs/>
          <w:color w:val="000000"/>
          <w:sz w:val="28"/>
          <w:szCs w:val="28"/>
          <w:u w:val="single"/>
        </w:rPr>
        <w:lastRenderedPageBreak/>
        <w:t>OBJECTIVE OF THE COURSE</w:t>
      </w:r>
    </w:p>
    <w:p w:rsidR="002443D4" w:rsidRPr="003F01A1" w:rsidRDefault="002443D4" w:rsidP="002443D4">
      <w:pPr>
        <w:pStyle w:val="p26"/>
        <w:spacing w:before="81" w:beforeAutospacing="0" w:after="0" w:afterAutospacing="0" w:line="480" w:lineRule="auto"/>
        <w:jc w:val="both"/>
        <w:rPr>
          <w:color w:val="000000"/>
          <w:szCs w:val="28"/>
        </w:rPr>
      </w:pPr>
      <w:r w:rsidRPr="003F01A1">
        <w:rPr>
          <w:color w:val="000000"/>
          <w:szCs w:val="28"/>
        </w:rPr>
        <w:t>Statistics is a key to success in the field of science and technology. Today, the students need a thorough knowledge of fundamental basic principles, methods, results and a clear perception of the power of statistical ideas and tools to use them effectively in modeling, interpreting and solving the real life problems. Statistics plays an important role in the context of globalization of Indian economy, modern technology, computer science and information technology.</w:t>
      </w:r>
    </w:p>
    <w:p w:rsidR="002443D4" w:rsidRPr="003F01A1" w:rsidRDefault="002443D4" w:rsidP="002443D4">
      <w:pPr>
        <w:pStyle w:val="p26"/>
        <w:spacing w:before="81" w:beforeAutospacing="0" w:after="0" w:afterAutospacing="0" w:line="480" w:lineRule="auto"/>
        <w:jc w:val="both"/>
        <w:rPr>
          <w:b/>
          <w:i/>
          <w:iCs/>
          <w:color w:val="FF0000"/>
          <w:szCs w:val="28"/>
        </w:rPr>
      </w:pPr>
      <w:r w:rsidRPr="003F01A1">
        <w:rPr>
          <w:b/>
          <w:i/>
          <w:iCs/>
          <w:color w:val="FF0000"/>
          <w:szCs w:val="28"/>
        </w:rPr>
        <w:t>The main objectives of the course are</w:t>
      </w:r>
    </w:p>
    <w:p w:rsidR="002443D4" w:rsidRPr="003F01A1" w:rsidRDefault="002443D4" w:rsidP="002443D4">
      <w:pPr>
        <w:pStyle w:val="p28"/>
        <w:numPr>
          <w:ilvl w:val="0"/>
          <w:numId w:val="16"/>
        </w:numPr>
        <w:spacing w:before="162" w:beforeAutospacing="0" w:after="0" w:afterAutospacing="0" w:line="480" w:lineRule="auto"/>
        <w:jc w:val="both"/>
        <w:rPr>
          <w:color w:val="000000"/>
          <w:szCs w:val="28"/>
        </w:rPr>
      </w:pPr>
      <w:r w:rsidRPr="003F01A1">
        <w:rPr>
          <w:rStyle w:val="ft14"/>
          <w:color w:val="000000"/>
          <w:szCs w:val="28"/>
        </w:rPr>
        <w:t>To build the basis for promoting theoretical and application aspects of statistics.</w:t>
      </w:r>
    </w:p>
    <w:p w:rsidR="002443D4" w:rsidRPr="003F01A1" w:rsidRDefault="002443D4" w:rsidP="002443D4">
      <w:pPr>
        <w:pStyle w:val="p29"/>
        <w:numPr>
          <w:ilvl w:val="0"/>
          <w:numId w:val="16"/>
        </w:numPr>
        <w:spacing w:before="81" w:beforeAutospacing="0" w:after="0" w:afterAutospacing="0" w:line="480" w:lineRule="auto"/>
        <w:rPr>
          <w:color w:val="000000"/>
          <w:szCs w:val="28"/>
        </w:rPr>
      </w:pPr>
      <w:r w:rsidRPr="003F01A1">
        <w:rPr>
          <w:rStyle w:val="ft14"/>
          <w:color w:val="000000"/>
          <w:szCs w:val="28"/>
        </w:rPr>
        <w:t>To underline the statistics as a science of decision making in the real life problems with the description of uncertainty.</w:t>
      </w:r>
    </w:p>
    <w:p w:rsidR="002443D4" w:rsidRPr="003F01A1" w:rsidRDefault="002443D4" w:rsidP="002443D4">
      <w:pPr>
        <w:pStyle w:val="p29"/>
        <w:numPr>
          <w:ilvl w:val="0"/>
          <w:numId w:val="16"/>
        </w:numPr>
        <w:spacing w:before="0" w:beforeAutospacing="0" w:after="0" w:afterAutospacing="0" w:line="480" w:lineRule="auto"/>
        <w:jc w:val="both"/>
        <w:rPr>
          <w:color w:val="000000"/>
          <w:szCs w:val="28"/>
        </w:rPr>
      </w:pPr>
      <w:r w:rsidRPr="003F01A1">
        <w:rPr>
          <w:rStyle w:val="ft14"/>
          <w:color w:val="000000"/>
          <w:szCs w:val="28"/>
        </w:rPr>
        <w:t>To emphasize the relevance of statistical tools and techniques of analysis in the study of </w:t>
      </w:r>
      <w:r w:rsidRPr="003F01A1">
        <w:rPr>
          <w:color w:val="000000"/>
          <w:szCs w:val="28"/>
        </w:rPr>
        <w:t>inter-disciplinary sciences.</w:t>
      </w:r>
    </w:p>
    <w:p w:rsidR="002443D4" w:rsidRPr="003F01A1" w:rsidRDefault="002443D4" w:rsidP="002443D4">
      <w:pPr>
        <w:pStyle w:val="p7"/>
        <w:numPr>
          <w:ilvl w:val="0"/>
          <w:numId w:val="16"/>
        </w:numPr>
        <w:spacing w:before="0" w:beforeAutospacing="0" w:after="0" w:afterAutospacing="0" w:line="480" w:lineRule="auto"/>
        <w:jc w:val="both"/>
        <w:rPr>
          <w:rStyle w:val="ft6"/>
          <w:bCs/>
          <w:color w:val="000000"/>
          <w:szCs w:val="28"/>
        </w:rPr>
      </w:pPr>
      <w:r w:rsidRPr="003F01A1">
        <w:rPr>
          <w:rStyle w:val="ft6"/>
          <w:bCs/>
          <w:color w:val="000000"/>
          <w:szCs w:val="28"/>
        </w:rPr>
        <w:t>To acquaint students with various statistical methods and their applications in different fields.</w:t>
      </w:r>
    </w:p>
    <w:p w:rsidR="002443D4" w:rsidRPr="003F01A1" w:rsidRDefault="002443D4" w:rsidP="002443D4">
      <w:pPr>
        <w:pStyle w:val="p7"/>
        <w:numPr>
          <w:ilvl w:val="0"/>
          <w:numId w:val="16"/>
        </w:numPr>
        <w:spacing w:before="0" w:beforeAutospacing="0" w:after="0" w:afterAutospacing="0" w:line="480" w:lineRule="auto"/>
        <w:jc w:val="both"/>
        <w:rPr>
          <w:bCs/>
          <w:color w:val="000000"/>
          <w:szCs w:val="28"/>
        </w:rPr>
      </w:pPr>
      <w:r w:rsidRPr="003F01A1">
        <w:rPr>
          <w:rStyle w:val="ft6"/>
          <w:bCs/>
          <w:color w:val="000000"/>
          <w:szCs w:val="28"/>
        </w:rPr>
        <w:t>To cultivate statistical thinking among students.</w:t>
      </w:r>
    </w:p>
    <w:p w:rsidR="002443D4" w:rsidRPr="003F01A1" w:rsidRDefault="002443D4" w:rsidP="002443D4">
      <w:pPr>
        <w:pStyle w:val="p9"/>
        <w:numPr>
          <w:ilvl w:val="0"/>
          <w:numId w:val="16"/>
        </w:numPr>
        <w:spacing w:before="0" w:beforeAutospacing="0" w:after="0" w:afterAutospacing="0" w:line="480" w:lineRule="auto"/>
        <w:jc w:val="both"/>
        <w:rPr>
          <w:bCs/>
          <w:color w:val="000000"/>
          <w:szCs w:val="28"/>
        </w:rPr>
      </w:pPr>
      <w:r w:rsidRPr="003F01A1">
        <w:rPr>
          <w:rStyle w:val="ft7"/>
          <w:bCs/>
          <w:color w:val="000000"/>
          <w:szCs w:val="28"/>
        </w:rPr>
        <w:t>To develop skills in handling complex problems in data analysis and research design.</w:t>
      </w:r>
    </w:p>
    <w:p w:rsidR="002443D4" w:rsidRPr="003F01A1" w:rsidRDefault="002443D4" w:rsidP="002443D4">
      <w:pPr>
        <w:pStyle w:val="p10"/>
        <w:numPr>
          <w:ilvl w:val="0"/>
          <w:numId w:val="16"/>
        </w:numPr>
        <w:spacing w:before="16" w:beforeAutospacing="0" w:after="0" w:afterAutospacing="0" w:line="480" w:lineRule="auto"/>
        <w:jc w:val="both"/>
        <w:rPr>
          <w:bCs/>
          <w:color w:val="000000"/>
          <w:szCs w:val="28"/>
        </w:rPr>
      </w:pPr>
      <w:r w:rsidRPr="003F01A1">
        <w:rPr>
          <w:rStyle w:val="ft9"/>
          <w:bCs/>
          <w:color w:val="000000"/>
          <w:szCs w:val="28"/>
        </w:rPr>
        <w:t>To prepare students for future courses having quantitative components.</w:t>
      </w:r>
    </w:p>
    <w:p w:rsidR="002443D4" w:rsidRPr="003F01A1" w:rsidRDefault="002443D4" w:rsidP="002443D4">
      <w:pPr>
        <w:jc w:val="center"/>
        <w:rPr>
          <w:rFonts w:ascii="Times New Roman" w:hAnsi="Times New Roman" w:cs="Times New Roman"/>
          <w:b/>
          <w:sz w:val="28"/>
          <w:szCs w:val="28"/>
        </w:rPr>
      </w:pPr>
    </w:p>
    <w:p w:rsidR="002443D4" w:rsidRPr="003F01A1" w:rsidRDefault="002443D4" w:rsidP="002443D4">
      <w:pPr>
        <w:jc w:val="center"/>
        <w:rPr>
          <w:rFonts w:ascii="Times New Roman" w:hAnsi="Times New Roman" w:cs="Times New Roman"/>
          <w:b/>
          <w:sz w:val="28"/>
          <w:szCs w:val="28"/>
        </w:rPr>
      </w:pPr>
    </w:p>
    <w:p w:rsidR="002443D4" w:rsidRPr="003F01A1" w:rsidRDefault="002443D4" w:rsidP="002443D4">
      <w:pPr>
        <w:jc w:val="center"/>
        <w:rPr>
          <w:rFonts w:ascii="Times New Roman" w:hAnsi="Times New Roman" w:cs="Times New Roman"/>
          <w:b/>
          <w:sz w:val="28"/>
          <w:szCs w:val="28"/>
        </w:rPr>
      </w:pPr>
    </w:p>
    <w:p w:rsidR="002443D4" w:rsidRPr="003F01A1" w:rsidRDefault="002443D4" w:rsidP="002443D4">
      <w:pPr>
        <w:jc w:val="center"/>
        <w:rPr>
          <w:rFonts w:ascii="Times New Roman" w:hAnsi="Times New Roman" w:cs="Times New Roman"/>
          <w:b/>
          <w:sz w:val="28"/>
          <w:szCs w:val="28"/>
        </w:rPr>
      </w:pPr>
    </w:p>
    <w:p w:rsidR="002443D4" w:rsidRPr="003F01A1" w:rsidRDefault="002443D4" w:rsidP="002443D4">
      <w:pPr>
        <w:jc w:val="center"/>
        <w:rPr>
          <w:rFonts w:ascii="Times New Roman" w:hAnsi="Times New Roman" w:cs="Times New Roman"/>
          <w:b/>
          <w:sz w:val="28"/>
          <w:szCs w:val="28"/>
        </w:rPr>
      </w:pPr>
    </w:p>
    <w:p w:rsidR="002443D4" w:rsidRPr="003F01A1" w:rsidRDefault="002443D4" w:rsidP="002443D4">
      <w:pPr>
        <w:jc w:val="center"/>
        <w:rPr>
          <w:rFonts w:ascii="Times New Roman" w:hAnsi="Times New Roman" w:cs="Times New Roman"/>
          <w:b/>
          <w:sz w:val="28"/>
          <w:szCs w:val="28"/>
        </w:rPr>
      </w:pPr>
    </w:p>
    <w:p w:rsidR="002443D4" w:rsidRPr="003F01A1" w:rsidRDefault="002443D4" w:rsidP="002443D4">
      <w:pPr>
        <w:spacing w:after="0"/>
        <w:ind w:left="737" w:right="598"/>
        <w:jc w:val="center"/>
        <w:rPr>
          <w:rFonts w:ascii="Times New Roman" w:hAnsi="Times New Roman" w:cs="Times New Roman"/>
          <w:sz w:val="28"/>
        </w:rPr>
      </w:pPr>
    </w:p>
    <w:p w:rsidR="002443D4" w:rsidRPr="003F01A1" w:rsidRDefault="000B0927" w:rsidP="002443D4">
      <w:pPr>
        <w:jc w:val="center"/>
        <w:rPr>
          <w:rFonts w:ascii="Times New Roman" w:hAnsi="Times New Roman" w:cs="Times New Roman"/>
          <w:b/>
          <w:sz w:val="28"/>
          <w:szCs w:val="28"/>
        </w:rPr>
      </w:pPr>
      <w:r w:rsidRPr="003F01A1">
        <w:rPr>
          <w:rFonts w:ascii="Times New Roman" w:hAnsi="Times New Roman" w:cs="Times New Roman"/>
          <w:b/>
          <w:sz w:val="28"/>
          <w:szCs w:val="28"/>
        </w:rPr>
        <w:t>B.A.,</w:t>
      </w:r>
      <w:r w:rsidR="002443D4" w:rsidRPr="003F01A1">
        <w:rPr>
          <w:rFonts w:ascii="Times New Roman" w:hAnsi="Times New Roman" w:cs="Times New Roman"/>
          <w:b/>
          <w:sz w:val="28"/>
          <w:szCs w:val="28"/>
        </w:rPr>
        <w:t xml:space="preserve"> I YEAR : STATISTICS SYLLABUS</w:t>
      </w:r>
    </w:p>
    <w:p w:rsidR="002443D4" w:rsidRPr="003F01A1" w:rsidRDefault="002443D4" w:rsidP="002443D4">
      <w:pPr>
        <w:pStyle w:val="BodyText"/>
        <w:spacing w:line="276" w:lineRule="auto"/>
        <w:ind w:right="-10"/>
        <w:jc w:val="center"/>
        <w:rPr>
          <w:b/>
        </w:rPr>
      </w:pPr>
      <w:r w:rsidRPr="003F01A1">
        <w:rPr>
          <w:b/>
        </w:rPr>
        <w:t>(For Non - Mathematics Combination)</w:t>
      </w:r>
    </w:p>
    <w:p w:rsidR="002443D4" w:rsidRPr="003F01A1" w:rsidRDefault="002443D4" w:rsidP="00477B5A">
      <w:pPr>
        <w:pStyle w:val="BodyText"/>
        <w:spacing w:line="276" w:lineRule="auto"/>
        <w:ind w:left="2160" w:right="-10" w:firstLine="720"/>
        <w:rPr>
          <w:b/>
        </w:rPr>
      </w:pPr>
      <w:r w:rsidRPr="003F01A1">
        <w:rPr>
          <w:b/>
        </w:rPr>
        <w:t>Semester - II CBCS</w:t>
      </w:r>
    </w:p>
    <w:p w:rsidR="002443D4" w:rsidRPr="003F01A1" w:rsidRDefault="002443D4" w:rsidP="002443D4">
      <w:pPr>
        <w:pStyle w:val="Heading3"/>
        <w:spacing w:before="74" w:line="276" w:lineRule="auto"/>
        <w:ind w:left="0" w:right="431"/>
        <w:jc w:val="center"/>
      </w:pPr>
      <w:r w:rsidRPr="003F01A1">
        <w:rPr>
          <w:u w:val="single"/>
        </w:rPr>
        <w:t>PAPER - II : DESCRIPTIVE STATISTICS</w:t>
      </w:r>
    </w:p>
    <w:p w:rsidR="002443D4" w:rsidRPr="003F01A1" w:rsidRDefault="002443D4" w:rsidP="002443D4">
      <w:pPr>
        <w:spacing w:line="360" w:lineRule="auto"/>
        <w:ind w:left="271" w:hanging="271"/>
        <w:rPr>
          <w:rFonts w:ascii="Times New Roman" w:hAnsi="Times New Roman" w:cs="Times New Roman"/>
          <w:b/>
          <w:sz w:val="24"/>
        </w:rPr>
      </w:pPr>
      <w:r w:rsidRPr="003F01A1">
        <w:rPr>
          <w:rFonts w:ascii="Times New Roman" w:hAnsi="Times New Roman" w:cs="Times New Roman"/>
          <w:b/>
          <w:sz w:val="24"/>
          <w:u w:val="single"/>
        </w:rPr>
        <w:t>Course Outcomes</w:t>
      </w:r>
      <w:r w:rsidRPr="003F01A1">
        <w:rPr>
          <w:rFonts w:ascii="Times New Roman" w:hAnsi="Times New Roman" w:cs="Times New Roman"/>
          <w:b/>
          <w:sz w:val="24"/>
        </w:rPr>
        <w:t>:</w:t>
      </w:r>
    </w:p>
    <w:p w:rsidR="002443D4" w:rsidRPr="003F01A1" w:rsidRDefault="002443D4" w:rsidP="002443D4">
      <w:pPr>
        <w:pStyle w:val="BodyText"/>
        <w:tabs>
          <w:tab w:val="left" w:pos="10170"/>
        </w:tabs>
        <w:ind w:left="331" w:right="491" w:hanging="60"/>
      </w:pPr>
      <w:r w:rsidRPr="003F01A1">
        <w:t xml:space="preserve">After successful completion of this course, the student will be able to; </w:t>
      </w:r>
    </w:p>
    <w:p w:rsidR="002443D4" w:rsidRPr="003F01A1" w:rsidRDefault="002443D4" w:rsidP="002443D4">
      <w:pPr>
        <w:numPr>
          <w:ilvl w:val="0"/>
          <w:numId w:val="12"/>
        </w:numPr>
        <w:tabs>
          <w:tab w:val="left" w:pos="1080"/>
        </w:tabs>
        <w:spacing w:after="0" w:line="240" w:lineRule="auto"/>
        <w:ind w:left="1080" w:right="880" w:hanging="360"/>
        <w:jc w:val="both"/>
        <w:rPr>
          <w:rFonts w:ascii="Times New Roman" w:eastAsia="Arial" w:hAnsi="Times New Roman" w:cs="Times New Roman"/>
          <w:sz w:val="24"/>
          <w:szCs w:val="24"/>
        </w:rPr>
      </w:pPr>
      <w:r w:rsidRPr="003F01A1">
        <w:rPr>
          <w:rFonts w:ascii="Times New Roman" w:eastAsia="Arial" w:hAnsi="Times New Roman" w:cs="Times New Roman"/>
          <w:sz w:val="24"/>
          <w:szCs w:val="24"/>
        </w:rPr>
        <w:t>knowledge of Statistics and its scope and importance in various areas such as Medical, Engineering, Agricultural and Social Sciences etc.</w:t>
      </w:r>
    </w:p>
    <w:p w:rsidR="002443D4" w:rsidRPr="003F01A1" w:rsidRDefault="002443D4" w:rsidP="002443D4">
      <w:pPr>
        <w:numPr>
          <w:ilvl w:val="0"/>
          <w:numId w:val="12"/>
        </w:numPr>
        <w:tabs>
          <w:tab w:val="left" w:pos="1080"/>
        </w:tabs>
        <w:spacing w:after="0" w:line="240" w:lineRule="auto"/>
        <w:ind w:left="1080" w:right="880" w:hanging="360"/>
        <w:jc w:val="both"/>
        <w:rPr>
          <w:rFonts w:ascii="Times New Roman" w:eastAsia="Arial" w:hAnsi="Times New Roman" w:cs="Times New Roman"/>
          <w:sz w:val="24"/>
          <w:szCs w:val="24"/>
        </w:rPr>
      </w:pPr>
      <w:r w:rsidRPr="003F01A1">
        <w:rPr>
          <w:rFonts w:ascii="Times New Roman" w:eastAsia="Arial" w:hAnsi="Times New Roman" w:cs="Times New Roman"/>
          <w:sz w:val="24"/>
          <w:szCs w:val="24"/>
        </w:rPr>
        <w:t>knowledge of various types of data in diagrammatic representation.</w:t>
      </w:r>
    </w:p>
    <w:p w:rsidR="002443D4" w:rsidRPr="003F01A1" w:rsidRDefault="002443D4" w:rsidP="002443D4">
      <w:pPr>
        <w:numPr>
          <w:ilvl w:val="0"/>
          <w:numId w:val="12"/>
        </w:numPr>
        <w:tabs>
          <w:tab w:val="left" w:pos="1080"/>
        </w:tabs>
        <w:spacing w:after="0" w:line="240" w:lineRule="auto"/>
        <w:ind w:left="1080" w:right="880" w:hanging="360"/>
        <w:jc w:val="both"/>
        <w:rPr>
          <w:rFonts w:ascii="Times New Roman" w:eastAsia="Arial" w:hAnsi="Times New Roman" w:cs="Times New Roman"/>
          <w:sz w:val="24"/>
          <w:szCs w:val="24"/>
        </w:rPr>
      </w:pPr>
      <w:r w:rsidRPr="003F01A1">
        <w:rPr>
          <w:rFonts w:ascii="Times New Roman" w:eastAsia="Arial" w:hAnsi="Times New Roman" w:cs="Times New Roman"/>
          <w:sz w:val="24"/>
          <w:szCs w:val="24"/>
        </w:rPr>
        <w:t>Brief analyzing in different types of data and tabulated.</w:t>
      </w:r>
    </w:p>
    <w:p w:rsidR="002443D4" w:rsidRPr="003F01A1" w:rsidRDefault="002443D4" w:rsidP="002443D4">
      <w:pPr>
        <w:numPr>
          <w:ilvl w:val="0"/>
          <w:numId w:val="12"/>
        </w:numPr>
        <w:tabs>
          <w:tab w:val="left" w:pos="1080"/>
        </w:tabs>
        <w:spacing w:after="0" w:line="240" w:lineRule="auto"/>
        <w:ind w:left="1080" w:right="440" w:hanging="360"/>
        <w:jc w:val="both"/>
        <w:rPr>
          <w:rFonts w:ascii="Times New Roman" w:eastAsia="Arial" w:hAnsi="Times New Roman" w:cs="Times New Roman"/>
          <w:sz w:val="24"/>
          <w:szCs w:val="24"/>
        </w:rPr>
      </w:pPr>
      <w:r w:rsidRPr="003F01A1">
        <w:rPr>
          <w:rFonts w:ascii="Times New Roman" w:eastAsia="Arial" w:hAnsi="Times New Roman" w:cs="Times New Roman"/>
          <w:sz w:val="24"/>
          <w:szCs w:val="24"/>
        </w:rPr>
        <w:t>knowledge of various types of data, their organization and evaluation of summary measures such as measures of central tendency and dispersion etc.</w:t>
      </w:r>
    </w:p>
    <w:p w:rsidR="002443D4" w:rsidRPr="003F01A1" w:rsidRDefault="002443D4" w:rsidP="002443D4">
      <w:pPr>
        <w:numPr>
          <w:ilvl w:val="0"/>
          <w:numId w:val="12"/>
        </w:numPr>
        <w:tabs>
          <w:tab w:val="left" w:pos="1080"/>
        </w:tabs>
        <w:spacing w:after="0" w:line="240" w:lineRule="auto"/>
        <w:ind w:left="1080" w:hanging="360"/>
        <w:jc w:val="both"/>
        <w:rPr>
          <w:rFonts w:ascii="Times New Roman" w:eastAsia="Arial" w:hAnsi="Times New Roman" w:cs="Times New Roman"/>
          <w:sz w:val="24"/>
          <w:szCs w:val="24"/>
        </w:rPr>
      </w:pPr>
      <w:r w:rsidRPr="003F01A1">
        <w:rPr>
          <w:rFonts w:ascii="Times New Roman" w:eastAsia="Arial" w:hAnsi="Times New Roman" w:cs="Times New Roman"/>
          <w:sz w:val="24"/>
          <w:szCs w:val="24"/>
        </w:rPr>
        <w:t>insights into preliminary exploration of different types of data.</w:t>
      </w:r>
    </w:p>
    <w:p w:rsidR="002443D4" w:rsidRPr="003F01A1" w:rsidRDefault="002443D4" w:rsidP="002443D4">
      <w:pPr>
        <w:tabs>
          <w:tab w:val="left" w:pos="1080"/>
        </w:tabs>
        <w:spacing w:after="0" w:line="360" w:lineRule="auto"/>
        <w:ind w:left="1080"/>
        <w:jc w:val="both"/>
        <w:rPr>
          <w:rFonts w:ascii="Times New Roman" w:eastAsia="Arial" w:hAnsi="Times New Roman" w:cs="Times New Roman"/>
          <w:sz w:val="24"/>
          <w:szCs w:val="24"/>
        </w:rPr>
      </w:pPr>
    </w:p>
    <w:p w:rsidR="002443D4" w:rsidRPr="003F01A1" w:rsidRDefault="002443D4" w:rsidP="002443D4">
      <w:pPr>
        <w:pStyle w:val="BodyText"/>
        <w:spacing w:line="360" w:lineRule="auto"/>
        <w:ind w:left="134" w:hanging="134"/>
        <w:rPr>
          <w:b/>
          <w:caps/>
          <w:u w:val="single"/>
        </w:rPr>
      </w:pPr>
      <w:r w:rsidRPr="003F01A1">
        <w:rPr>
          <w:b/>
          <w:caps/>
          <w:u w:val="single"/>
        </w:rPr>
        <w:t>course syllabus:</w:t>
      </w:r>
    </w:p>
    <w:p w:rsidR="002443D4" w:rsidRPr="003F01A1" w:rsidRDefault="002443D4" w:rsidP="002443D4">
      <w:pPr>
        <w:pStyle w:val="BodyText"/>
        <w:spacing w:line="360" w:lineRule="auto"/>
        <w:ind w:left="134" w:hanging="134"/>
        <w:rPr>
          <w:b/>
          <w:caps/>
          <w:u w:val="single"/>
        </w:rPr>
      </w:pPr>
      <w:r w:rsidRPr="003F01A1">
        <w:rPr>
          <w:b/>
          <w:caps/>
          <w:u w:val="single"/>
        </w:rPr>
        <w:t>Unit - I</w:t>
      </w:r>
    </w:p>
    <w:p w:rsidR="002443D4" w:rsidRPr="003F01A1" w:rsidRDefault="002443D4" w:rsidP="002443D4">
      <w:pPr>
        <w:pStyle w:val="BodyText"/>
        <w:spacing w:line="360" w:lineRule="auto"/>
        <w:ind w:left="134" w:right="-10" w:hanging="134"/>
      </w:pPr>
      <w:r w:rsidRPr="003F01A1">
        <w:t>Introduction to Statistics: Statistics Definition, primary and secondary data, methods of collecting primary and secondary data. Statistical enquiry, questionnaire and schedule.</w:t>
      </w:r>
    </w:p>
    <w:p w:rsidR="002443D4" w:rsidRPr="003F01A1" w:rsidRDefault="002443D4" w:rsidP="002443D4">
      <w:pPr>
        <w:pStyle w:val="BodyText"/>
        <w:spacing w:line="360" w:lineRule="auto"/>
        <w:ind w:left="134" w:right="-10" w:hanging="134"/>
        <w:rPr>
          <w:b/>
          <w:caps/>
          <w:u w:val="single"/>
        </w:rPr>
      </w:pPr>
      <w:r w:rsidRPr="003F01A1">
        <w:rPr>
          <w:b/>
          <w:caps/>
          <w:u w:val="single"/>
        </w:rPr>
        <w:t>Unit – II</w:t>
      </w:r>
    </w:p>
    <w:p w:rsidR="002443D4" w:rsidRPr="003F01A1" w:rsidRDefault="002443D4" w:rsidP="002443D4">
      <w:pPr>
        <w:pStyle w:val="BodyText"/>
        <w:spacing w:line="360" w:lineRule="auto"/>
        <w:ind w:left="134" w:right="-10" w:hanging="134"/>
      </w:pPr>
      <w:r w:rsidRPr="003F01A1">
        <w:t>Classification and tabulation: classification of data, frequency distribution, rules of tabulation, simple and complex tables, single, double and manifold tables.</w:t>
      </w:r>
    </w:p>
    <w:p w:rsidR="002443D4" w:rsidRPr="003F01A1" w:rsidRDefault="002443D4" w:rsidP="002443D4">
      <w:pPr>
        <w:pStyle w:val="BodyText"/>
        <w:spacing w:line="360" w:lineRule="auto"/>
        <w:ind w:left="134" w:right="-10" w:hanging="134"/>
        <w:rPr>
          <w:b/>
          <w:caps/>
          <w:u w:val="single"/>
        </w:rPr>
      </w:pPr>
      <w:r w:rsidRPr="003F01A1">
        <w:rPr>
          <w:b/>
          <w:caps/>
          <w:u w:val="single"/>
        </w:rPr>
        <w:t>Unit – III</w:t>
      </w:r>
    </w:p>
    <w:p w:rsidR="002443D4" w:rsidRPr="003F01A1" w:rsidRDefault="002443D4" w:rsidP="002443D4">
      <w:pPr>
        <w:pStyle w:val="BodyText"/>
        <w:spacing w:line="360" w:lineRule="auto"/>
        <w:ind w:left="134" w:right="-10" w:hanging="134"/>
      </w:pPr>
      <w:r w:rsidRPr="003F01A1">
        <w:t>Diagrammatic Representation : Bar diagrams, pie charts. Histogram, frequency polygon,</w:t>
      </w:r>
    </w:p>
    <w:p w:rsidR="002443D4" w:rsidRPr="003F01A1" w:rsidRDefault="002443D4" w:rsidP="002443D4">
      <w:pPr>
        <w:pStyle w:val="BodyText"/>
        <w:spacing w:line="360" w:lineRule="auto"/>
        <w:ind w:left="134" w:right="-10" w:hanging="134"/>
      </w:pPr>
      <w:r w:rsidRPr="003F01A1">
        <w:t xml:space="preserve"> ogives.</w:t>
      </w:r>
    </w:p>
    <w:p w:rsidR="002443D4" w:rsidRPr="003F01A1" w:rsidRDefault="002443D4" w:rsidP="002443D4">
      <w:pPr>
        <w:pStyle w:val="BodyText"/>
        <w:spacing w:line="360" w:lineRule="auto"/>
        <w:ind w:left="134" w:right="-10" w:hanging="134"/>
        <w:rPr>
          <w:b/>
          <w:caps/>
          <w:u w:val="single"/>
        </w:rPr>
      </w:pPr>
      <w:r w:rsidRPr="003F01A1">
        <w:rPr>
          <w:b/>
          <w:caps/>
          <w:u w:val="single"/>
        </w:rPr>
        <w:t>Unit-IV</w:t>
      </w:r>
    </w:p>
    <w:p w:rsidR="002443D4" w:rsidRPr="003F01A1" w:rsidRDefault="002443D4" w:rsidP="002443D4">
      <w:pPr>
        <w:pStyle w:val="BodyText"/>
        <w:spacing w:line="360" w:lineRule="auto"/>
        <w:ind w:left="134" w:right="-10" w:hanging="134"/>
      </w:pPr>
      <w:r w:rsidRPr="003F01A1">
        <w:t>Measures of Central Tendency: Mean, Median, Mode, merits and demerits, finding median by graphic method, quartiles.</w:t>
      </w:r>
    </w:p>
    <w:p w:rsidR="002443D4" w:rsidRPr="003F01A1" w:rsidRDefault="002443D4" w:rsidP="002443D4">
      <w:pPr>
        <w:pStyle w:val="BodyText"/>
        <w:spacing w:line="360" w:lineRule="auto"/>
        <w:ind w:left="134" w:right="-10" w:hanging="134"/>
        <w:rPr>
          <w:b/>
          <w:caps/>
          <w:u w:val="single"/>
        </w:rPr>
      </w:pPr>
      <w:r w:rsidRPr="003F01A1">
        <w:rPr>
          <w:b/>
          <w:caps/>
          <w:u w:val="single"/>
        </w:rPr>
        <w:t>Unit-V</w:t>
      </w:r>
    </w:p>
    <w:p w:rsidR="002443D4" w:rsidRPr="003F01A1" w:rsidRDefault="002443D4" w:rsidP="002443D4">
      <w:pPr>
        <w:pStyle w:val="BodyText"/>
        <w:spacing w:line="360" w:lineRule="auto"/>
        <w:ind w:left="134" w:right="-10" w:hanging="134"/>
      </w:pPr>
      <w:r w:rsidRPr="003F01A1">
        <w:t>Measures of Dispersion: Range, Q.D, S.D, M.D, Coefficient of variation.</w:t>
      </w:r>
    </w:p>
    <w:p w:rsidR="002443D4" w:rsidRPr="003F01A1" w:rsidRDefault="002443D4" w:rsidP="002443D4">
      <w:pPr>
        <w:adjustRightInd w:val="0"/>
        <w:ind w:hanging="134"/>
        <w:rPr>
          <w:rFonts w:ascii="Times New Roman" w:hAnsi="Times New Roman" w:cs="Times New Roman"/>
          <w:b/>
          <w:bCs/>
          <w:sz w:val="26"/>
          <w:szCs w:val="26"/>
          <w:u w:val="single"/>
        </w:rPr>
      </w:pPr>
    </w:p>
    <w:p w:rsidR="002443D4" w:rsidRPr="003F01A1" w:rsidRDefault="002443D4" w:rsidP="002443D4">
      <w:pPr>
        <w:adjustRightInd w:val="0"/>
        <w:spacing w:after="0"/>
        <w:ind w:hanging="134"/>
        <w:rPr>
          <w:rFonts w:ascii="Times New Roman" w:hAnsi="Times New Roman" w:cs="Times New Roman"/>
          <w:sz w:val="26"/>
          <w:szCs w:val="26"/>
        </w:rPr>
      </w:pPr>
      <w:r w:rsidRPr="003F01A1">
        <w:rPr>
          <w:rFonts w:ascii="Times New Roman" w:hAnsi="Times New Roman" w:cs="Times New Roman"/>
          <w:b/>
          <w:bCs/>
          <w:sz w:val="26"/>
          <w:szCs w:val="26"/>
          <w:u w:val="single"/>
        </w:rPr>
        <w:t>Note</w:t>
      </w:r>
      <w:r w:rsidRPr="003F01A1">
        <w:rPr>
          <w:rFonts w:ascii="Times New Roman" w:hAnsi="Times New Roman" w:cs="Times New Roman"/>
          <w:b/>
          <w:bCs/>
          <w:sz w:val="26"/>
          <w:szCs w:val="26"/>
        </w:rPr>
        <w:t xml:space="preserve"> :1. </w:t>
      </w:r>
      <w:r w:rsidRPr="003F01A1">
        <w:rPr>
          <w:rFonts w:ascii="Times New Roman" w:hAnsi="Times New Roman" w:cs="Times New Roman"/>
          <w:sz w:val="26"/>
          <w:szCs w:val="26"/>
        </w:rPr>
        <w:t>Concentration on numerical problems Only.</w:t>
      </w:r>
    </w:p>
    <w:p w:rsidR="002443D4" w:rsidRPr="003F01A1" w:rsidRDefault="002443D4" w:rsidP="002443D4">
      <w:pPr>
        <w:adjustRightInd w:val="0"/>
        <w:spacing w:after="0"/>
        <w:ind w:left="720" w:hanging="134"/>
        <w:rPr>
          <w:rFonts w:ascii="Times New Roman" w:hAnsi="Times New Roman" w:cs="Times New Roman"/>
          <w:sz w:val="26"/>
          <w:szCs w:val="26"/>
        </w:rPr>
      </w:pPr>
      <w:r w:rsidRPr="003F01A1">
        <w:rPr>
          <w:rFonts w:ascii="Times New Roman" w:hAnsi="Times New Roman" w:cs="Times New Roman"/>
          <w:b/>
          <w:bCs/>
          <w:sz w:val="26"/>
          <w:szCs w:val="26"/>
        </w:rPr>
        <w:t xml:space="preserve">2. </w:t>
      </w:r>
      <w:r w:rsidRPr="003F01A1">
        <w:rPr>
          <w:rFonts w:ascii="Times New Roman" w:hAnsi="Times New Roman" w:cs="Times New Roman"/>
          <w:sz w:val="26"/>
          <w:szCs w:val="26"/>
        </w:rPr>
        <w:t>Proofs of theorems and Derivations of expressions are omitted.</w:t>
      </w:r>
    </w:p>
    <w:p w:rsidR="002443D4" w:rsidRPr="003F01A1" w:rsidRDefault="002443D4" w:rsidP="002443D4">
      <w:pPr>
        <w:pStyle w:val="Heading3"/>
        <w:spacing w:line="276" w:lineRule="auto"/>
        <w:ind w:right="-10" w:hanging="134"/>
        <w:rPr>
          <w:u w:val="single"/>
        </w:rPr>
      </w:pPr>
    </w:p>
    <w:p w:rsidR="002443D4" w:rsidRPr="003F01A1" w:rsidRDefault="002443D4" w:rsidP="002443D4">
      <w:pPr>
        <w:pStyle w:val="Heading3"/>
        <w:spacing w:line="276" w:lineRule="auto"/>
        <w:ind w:right="-10" w:hanging="134"/>
        <w:rPr>
          <w:u w:val="single"/>
        </w:rPr>
      </w:pPr>
    </w:p>
    <w:p w:rsidR="002443D4" w:rsidRDefault="002443D4" w:rsidP="002443D4">
      <w:pPr>
        <w:pStyle w:val="Heading3"/>
        <w:spacing w:line="276" w:lineRule="auto"/>
        <w:ind w:right="-10" w:hanging="134"/>
        <w:rPr>
          <w:u w:val="single"/>
        </w:rPr>
      </w:pPr>
    </w:p>
    <w:p w:rsidR="00477B5A" w:rsidRPr="003F01A1" w:rsidRDefault="00477B5A" w:rsidP="002443D4">
      <w:pPr>
        <w:pStyle w:val="Heading3"/>
        <w:spacing w:line="276" w:lineRule="auto"/>
        <w:ind w:right="-10" w:hanging="134"/>
        <w:rPr>
          <w:u w:val="single"/>
        </w:rPr>
      </w:pPr>
    </w:p>
    <w:p w:rsidR="002443D4" w:rsidRPr="003F01A1" w:rsidRDefault="002443D4" w:rsidP="002443D4">
      <w:pPr>
        <w:pStyle w:val="Heading3"/>
        <w:spacing w:line="276" w:lineRule="auto"/>
        <w:ind w:right="-10" w:hanging="134"/>
        <w:rPr>
          <w:u w:val="single"/>
        </w:rPr>
      </w:pPr>
    </w:p>
    <w:p w:rsidR="002443D4" w:rsidRPr="003F01A1" w:rsidRDefault="002443D4" w:rsidP="002443D4">
      <w:pPr>
        <w:pStyle w:val="Heading3"/>
        <w:spacing w:line="276" w:lineRule="auto"/>
        <w:ind w:left="0" w:right="-10" w:hanging="134"/>
        <w:rPr>
          <w:u w:val="single"/>
        </w:rPr>
      </w:pPr>
      <w:r w:rsidRPr="003F01A1">
        <w:rPr>
          <w:u w:val="single"/>
        </w:rPr>
        <w:t>Text Books:</w:t>
      </w:r>
    </w:p>
    <w:p w:rsidR="002443D4" w:rsidRPr="003F01A1" w:rsidRDefault="002443D4" w:rsidP="002443D4">
      <w:pPr>
        <w:pStyle w:val="ListParagraph"/>
        <w:widowControl w:val="0"/>
        <w:numPr>
          <w:ilvl w:val="0"/>
          <w:numId w:val="9"/>
        </w:numPr>
        <w:tabs>
          <w:tab w:val="left" w:pos="422"/>
        </w:tabs>
        <w:autoSpaceDE w:val="0"/>
        <w:autoSpaceDN w:val="0"/>
        <w:spacing w:after="0"/>
        <w:ind w:right="-10" w:hanging="134"/>
        <w:contextualSpacing w:val="0"/>
        <w:rPr>
          <w:rFonts w:ascii="Times New Roman" w:hAnsi="Times New Roman" w:cs="Times New Roman"/>
          <w:sz w:val="24"/>
        </w:rPr>
      </w:pPr>
      <w:r w:rsidRPr="003F01A1">
        <w:rPr>
          <w:rFonts w:ascii="Times New Roman" w:hAnsi="Times New Roman" w:cs="Times New Roman"/>
          <w:sz w:val="24"/>
        </w:rPr>
        <w:t>Statistical methods - S.P.Gupta.</w:t>
      </w:r>
    </w:p>
    <w:p w:rsidR="002443D4" w:rsidRPr="003F01A1" w:rsidRDefault="002443D4" w:rsidP="002443D4">
      <w:pPr>
        <w:pStyle w:val="ListParagraph"/>
        <w:widowControl w:val="0"/>
        <w:numPr>
          <w:ilvl w:val="0"/>
          <w:numId w:val="9"/>
        </w:numPr>
        <w:tabs>
          <w:tab w:val="left" w:pos="422"/>
        </w:tabs>
        <w:autoSpaceDE w:val="0"/>
        <w:autoSpaceDN w:val="0"/>
        <w:spacing w:after="0"/>
        <w:ind w:right="-10" w:hanging="134"/>
        <w:contextualSpacing w:val="0"/>
        <w:rPr>
          <w:rFonts w:ascii="Times New Roman" w:hAnsi="Times New Roman" w:cs="Times New Roman"/>
          <w:sz w:val="24"/>
        </w:rPr>
      </w:pPr>
      <w:r w:rsidRPr="003F01A1">
        <w:rPr>
          <w:rFonts w:ascii="Times New Roman" w:hAnsi="Times New Roman" w:cs="Times New Roman"/>
          <w:sz w:val="24"/>
        </w:rPr>
        <w:t>Fundamentals of Mathematical statistics - SC Gupta and V.K.Kapoor</w:t>
      </w:r>
    </w:p>
    <w:p w:rsidR="002443D4" w:rsidRPr="003F01A1" w:rsidRDefault="002443D4" w:rsidP="002443D4">
      <w:pPr>
        <w:pStyle w:val="Heading3"/>
        <w:spacing w:line="276" w:lineRule="auto"/>
        <w:ind w:right="-10" w:hanging="134"/>
        <w:rPr>
          <w:u w:val="single"/>
        </w:rPr>
      </w:pPr>
    </w:p>
    <w:p w:rsidR="002443D4" w:rsidRPr="003F01A1" w:rsidRDefault="002443D4" w:rsidP="002443D4">
      <w:pPr>
        <w:pStyle w:val="Heading3"/>
        <w:spacing w:line="276" w:lineRule="auto"/>
        <w:ind w:right="-10" w:hanging="134"/>
        <w:rPr>
          <w:u w:val="single"/>
        </w:rPr>
      </w:pPr>
      <w:r w:rsidRPr="003F01A1">
        <w:rPr>
          <w:u w:val="single"/>
        </w:rPr>
        <w:t>Reference Books :</w:t>
      </w:r>
    </w:p>
    <w:p w:rsidR="002443D4" w:rsidRPr="003F01A1" w:rsidRDefault="002443D4" w:rsidP="002443D4">
      <w:pPr>
        <w:pStyle w:val="Heading3"/>
        <w:spacing w:line="276" w:lineRule="auto"/>
        <w:ind w:right="-10" w:hanging="134"/>
      </w:pPr>
    </w:p>
    <w:p w:rsidR="002443D4" w:rsidRPr="003F01A1" w:rsidRDefault="002443D4" w:rsidP="002443D4">
      <w:pPr>
        <w:widowControl w:val="0"/>
        <w:tabs>
          <w:tab w:val="left" w:pos="422"/>
        </w:tabs>
        <w:autoSpaceDE w:val="0"/>
        <w:autoSpaceDN w:val="0"/>
        <w:spacing w:after="0"/>
        <w:ind w:right="-10"/>
        <w:rPr>
          <w:rFonts w:ascii="Times New Roman" w:hAnsi="Times New Roman" w:cs="Times New Roman"/>
          <w:sz w:val="24"/>
        </w:rPr>
      </w:pPr>
      <w:r w:rsidRPr="003F01A1">
        <w:rPr>
          <w:rFonts w:ascii="Times New Roman" w:hAnsi="Times New Roman" w:cs="Times New Roman"/>
          <w:sz w:val="24"/>
        </w:rPr>
        <w:t>Quantitative Techniques1 –Sulthan ChandPublication</w:t>
      </w:r>
    </w:p>
    <w:p w:rsidR="002443D4" w:rsidRPr="003F01A1" w:rsidRDefault="002443D4" w:rsidP="002443D4">
      <w:pPr>
        <w:widowControl w:val="0"/>
        <w:tabs>
          <w:tab w:val="left" w:pos="422"/>
        </w:tabs>
        <w:autoSpaceDE w:val="0"/>
        <w:autoSpaceDN w:val="0"/>
        <w:spacing w:after="0"/>
        <w:ind w:right="-10"/>
        <w:rPr>
          <w:rFonts w:ascii="Times New Roman" w:hAnsi="Times New Roman" w:cs="Times New Roman"/>
          <w:sz w:val="24"/>
        </w:rPr>
      </w:pPr>
    </w:p>
    <w:p w:rsidR="002443D4" w:rsidRPr="003F01A1" w:rsidRDefault="002443D4" w:rsidP="002443D4">
      <w:pPr>
        <w:pStyle w:val="BodyText"/>
        <w:spacing w:line="276" w:lineRule="auto"/>
        <w:ind w:left="134" w:right="-10" w:hanging="134"/>
        <w:rPr>
          <w:b/>
          <w:u w:val="single"/>
        </w:rPr>
      </w:pPr>
      <w:r w:rsidRPr="003F01A1">
        <w:rPr>
          <w:b/>
          <w:u w:val="single"/>
        </w:rPr>
        <w:t>Paper-2: Practicals:</w:t>
      </w:r>
    </w:p>
    <w:p w:rsidR="002443D4" w:rsidRPr="003F01A1" w:rsidRDefault="002443D4" w:rsidP="002443D4">
      <w:pPr>
        <w:pStyle w:val="BodyText"/>
        <w:spacing w:line="276" w:lineRule="auto"/>
        <w:ind w:left="134" w:right="-10" w:hanging="134"/>
        <w:rPr>
          <w:b/>
        </w:rPr>
      </w:pPr>
    </w:p>
    <w:p w:rsidR="002443D4" w:rsidRPr="003F01A1" w:rsidRDefault="002443D4" w:rsidP="002443D4">
      <w:pPr>
        <w:pStyle w:val="ListParagraph"/>
        <w:widowControl w:val="0"/>
        <w:numPr>
          <w:ilvl w:val="1"/>
          <w:numId w:val="8"/>
        </w:numPr>
        <w:tabs>
          <w:tab w:val="left" w:pos="1080"/>
        </w:tabs>
        <w:autoSpaceDE w:val="0"/>
        <w:autoSpaceDN w:val="0"/>
        <w:spacing w:after="0" w:line="240" w:lineRule="auto"/>
        <w:ind w:right="-10" w:hanging="134"/>
        <w:contextualSpacing w:val="0"/>
        <w:rPr>
          <w:rFonts w:ascii="Times New Roman" w:hAnsi="Times New Roman" w:cs="Times New Roman"/>
          <w:sz w:val="24"/>
        </w:rPr>
      </w:pPr>
      <w:r w:rsidRPr="003F01A1">
        <w:rPr>
          <w:rFonts w:ascii="Times New Roman" w:hAnsi="Times New Roman" w:cs="Times New Roman"/>
          <w:sz w:val="24"/>
        </w:rPr>
        <w:t>Arithmetic Mean, Median, Mode</w:t>
      </w:r>
    </w:p>
    <w:p w:rsidR="002443D4" w:rsidRPr="003F01A1" w:rsidRDefault="002443D4" w:rsidP="002443D4">
      <w:pPr>
        <w:pStyle w:val="ListParagraph"/>
        <w:widowControl w:val="0"/>
        <w:numPr>
          <w:ilvl w:val="1"/>
          <w:numId w:val="8"/>
        </w:numPr>
        <w:tabs>
          <w:tab w:val="left" w:pos="1080"/>
        </w:tabs>
        <w:autoSpaceDE w:val="0"/>
        <w:autoSpaceDN w:val="0"/>
        <w:spacing w:after="0" w:line="240" w:lineRule="auto"/>
        <w:ind w:right="-10" w:hanging="134"/>
        <w:contextualSpacing w:val="0"/>
        <w:rPr>
          <w:rFonts w:ascii="Times New Roman" w:hAnsi="Times New Roman" w:cs="Times New Roman"/>
          <w:sz w:val="24"/>
        </w:rPr>
      </w:pPr>
      <w:r w:rsidRPr="003F01A1">
        <w:rPr>
          <w:rFonts w:ascii="Times New Roman" w:hAnsi="Times New Roman" w:cs="Times New Roman"/>
          <w:sz w:val="24"/>
        </w:rPr>
        <w:t>Calculation of CV and itscomparisons.</w:t>
      </w:r>
    </w:p>
    <w:p w:rsidR="002443D4" w:rsidRPr="003F01A1" w:rsidRDefault="002443D4" w:rsidP="002443D4">
      <w:pPr>
        <w:pStyle w:val="ListParagraph"/>
        <w:widowControl w:val="0"/>
        <w:numPr>
          <w:ilvl w:val="1"/>
          <w:numId w:val="8"/>
        </w:numPr>
        <w:tabs>
          <w:tab w:val="left" w:pos="1080"/>
        </w:tabs>
        <w:autoSpaceDE w:val="0"/>
        <w:autoSpaceDN w:val="0"/>
        <w:spacing w:after="0" w:line="240" w:lineRule="auto"/>
        <w:ind w:right="-10" w:hanging="134"/>
        <w:contextualSpacing w:val="0"/>
        <w:rPr>
          <w:rFonts w:ascii="Times New Roman" w:hAnsi="Times New Roman" w:cs="Times New Roman"/>
          <w:sz w:val="24"/>
        </w:rPr>
      </w:pPr>
      <w:r w:rsidRPr="003F01A1">
        <w:rPr>
          <w:rFonts w:ascii="Times New Roman" w:hAnsi="Times New Roman" w:cs="Times New Roman"/>
          <w:sz w:val="24"/>
        </w:rPr>
        <w:t>Bar diagrams.</w:t>
      </w:r>
    </w:p>
    <w:p w:rsidR="002443D4" w:rsidRPr="003F01A1" w:rsidRDefault="002443D4" w:rsidP="002443D4">
      <w:pPr>
        <w:pStyle w:val="ListParagraph"/>
        <w:widowControl w:val="0"/>
        <w:numPr>
          <w:ilvl w:val="1"/>
          <w:numId w:val="8"/>
        </w:numPr>
        <w:tabs>
          <w:tab w:val="left" w:pos="1080"/>
        </w:tabs>
        <w:autoSpaceDE w:val="0"/>
        <w:autoSpaceDN w:val="0"/>
        <w:spacing w:after="0" w:line="240" w:lineRule="auto"/>
        <w:ind w:right="-10" w:hanging="134"/>
        <w:contextualSpacing w:val="0"/>
        <w:rPr>
          <w:rFonts w:ascii="Times New Roman" w:hAnsi="Times New Roman" w:cs="Times New Roman"/>
          <w:sz w:val="24"/>
        </w:rPr>
      </w:pPr>
      <w:r w:rsidRPr="003F01A1">
        <w:rPr>
          <w:rFonts w:ascii="Times New Roman" w:hAnsi="Times New Roman" w:cs="Times New Roman"/>
          <w:sz w:val="24"/>
        </w:rPr>
        <w:t>Pie diagram.</w:t>
      </w:r>
    </w:p>
    <w:p w:rsidR="002443D4" w:rsidRPr="003F01A1" w:rsidRDefault="002443D4" w:rsidP="002443D4">
      <w:pPr>
        <w:pStyle w:val="ListParagraph"/>
        <w:widowControl w:val="0"/>
        <w:numPr>
          <w:ilvl w:val="1"/>
          <w:numId w:val="8"/>
        </w:numPr>
        <w:tabs>
          <w:tab w:val="left" w:pos="1080"/>
        </w:tabs>
        <w:autoSpaceDE w:val="0"/>
        <w:autoSpaceDN w:val="0"/>
        <w:spacing w:after="0" w:line="240" w:lineRule="auto"/>
        <w:ind w:right="-10" w:hanging="134"/>
        <w:contextualSpacing w:val="0"/>
        <w:rPr>
          <w:rFonts w:ascii="Times New Roman" w:hAnsi="Times New Roman" w:cs="Times New Roman"/>
          <w:sz w:val="24"/>
        </w:rPr>
      </w:pPr>
      <w:r w:rsidRPr="003F01A1">
        <w:rPr>
          <w:rFonts w:ascii="Times New Roman" w:hAnsi="Times New Roman" w:cs="Times New Roman"/>
          <w:sz w:val="24"/>
        </w:rPr>
        <w:t>Histogram.</w:t>
      </w:r>
    </w:p>
    <w:p w:rsidR="002443D4" w:rsidRPr="003F01A1" w:rsidRDefault="002443D4" w:rsidP="002443D4">
      <w:pPr>
        <w:pStyle w:val="ListParagraph"/>
        <w:widowControl w:val="0"/>
        <w:numPr>
          <w:ilvl w:val="1"/>
          <w:numId w:val="8"/>
        </w:numPr>
        <w:tabs>
          <w:tab w:val="left" w:pos="1080"/>
        </w:tabs>
        <w:autoSpaceDE w:val="0"/>
        <w:autoSpaceDN w:val="0"/>
        <w:spacing w:after="0" w:line="240" w:lineRule="auto"/>
        <w:ind w:right="-10" w:hanging="134"/>
        <w:contextualSpacing w:val="0"/>
        <w:rPr>
          <w:rFonts w:ascii="Times New Roman" w:hAnsi="Times New Roman" w:cs="Times New Roman"/>
          <w:sz w:val="24"/>
        </w:rPr>
      </w:pPr>
      <w:r w:rsidRPr="003F01A1">
        <w:rPr>
          <w:rFonts w:ascii="Times New Roman" w:hAnsi="Times New Roman" w:cs="Times New Roman"/>
          <w:sz w:val="24"/>
        </w:rPr>
        <w:t>Frequency polygon.</w:t>
      </w:r>
    </w:p>
    <w:p w:rsidR="002443D4" w:rsidRPr="003F01A1" w:rsidRDefault="002443D4" w:rsidP="002443D4">
      <w:pPr>
        <w:pStyle w:val="ListParagraph"/>
        <w:widowControl w:val="0"/>
        <w:numPr>
          <w:ilvl w:val="1"/>
          <w:numId w:val="8"/>
        </w:numPr>
        <w:tabs>
          <w:tab w:val="left" w:pos="1074"/>
        </w:tabs>
        <w:autoSpaceDE w:val="0"/>
        <w:autoSpaceDN w:val="0"/>
        <w:spacing w:after="0" w:line="240" w:lineRule="auto"/>
        <w:ind w:left="1074" w:right="-10" w:hanging="134"/>
        <w:contextualSpacing w:val="0"/>
        <w:rPr>
          <w:rFonts w:ascii="Times New Roman" w:hAnsi="Times New Roman" w:cs="Times New Roman"/>
          <w:sz w:val="24"/>
        </w:rPr>
      </w:pPr>
      <w:r w:rsidRPr="003F01A1">
        <w:rPr>
          <w:rFonts w:ascii="Times New Roman" w:hAnsi="Times New Roman" w:cs="Times New Roman"/>
          <w:sz w:val="24"/>
        </w:rPr>
        <w:t>O give curves.</w:t>
      </w:r>
    </w:p>
    <w:p w:rsidR="002443D4" w:rsidRPr="003F01A1" w:rsidRDefault="002443D4" w:rsidP="002443D4">
      <w:pPr>
        <w:pStyle w:val="ListParagraph"/>
        <w:widowControl w:val="0"/>
        <w:numPr>
          <w:ilvl w:val="1"/>
          <w:numId w:val="8"/>
        </w:numPr>
        <w:tabs>
          <w:tab w:val="left" w:pos="1074"/>
        </w:tabs>
        <w:autoSpaceDE w:val="0"/>
        <w:autoSpaceDN w:val="0"/>
        <w:spacing w:after="0" w:line="240" w:lineRule="auto"/>
        <w:ind w:left="1074" w:right="-10" w:hanging="134"/>
        <w:contextualSpacing w:val="0"/>
        <w:rPr>
          <w:rFonts w:ascii="Times New Roman" w:hAnsi="Times New Roman" w:cs="Times New Roman"/>
          <w:sz w:val="24"/>
        </w:rPr>
      </w:pPr>
      <w:r w:rsidRPr="003F01A1">
        <w:rPr>
          <w:rFonts w:ascii="Times New Roman" w:hAnsi="Times New Roman" w:cs="Times New Roman"/>
          <w:sz w:val="24"/>
        </w:rPr>
        <w:t>Quartile Deviation</w:t>
      </w:r>
    </w:p>
    <w:p w:rsidR="002443D4" w:rsidRPr="003F01A1" w:rsidRDefault="002443D4" w:rsidP="002443D4">
      <w:pPr>
        <w:pStyle w:val="ListParagraph"/>
        <w:widowControl w:val="0"/>
        <w:numPr>
          <w:ilvl w:val="1"/>
          <w:numId w:val="8"/>
        </w:numPr>
        <w:tabs>
          <w:tab w:val="left" w:pos="1074"/>
        </w:tabs>
        <w:autoSpaceDE w:val="0"/>
        <w:autoSpaceDN w:val="0"/>
        <w:spacing w:after="0" w:line="240" w:lineRule="auto"/>
        <w:ind w:left="1074" w:right="-10" w:hanging="134"/>
        <w:contextualSpacing w:val="0"/>
        <w:rPr>
          <w:rFonts w:ascii="Times New Roman" w:hAnsi="Times New Roman" w:cs="Times New Roman"/>
          <w:sz w:val="24"/>
        </w:rPr>
      </w:pPr>
      <w:r w:rsidRPr="003F01A1">
        <w:rPr>
          <w:rFonts w:ascii="Times New Roman" w:hAnsi="Times New Roman" w:cs="Times New Roman"/>
          <w:sz w:val="24"/>
        </w:rPr>
        <w:t>Mean Deviation</w:t>
      </w:r>
    </w:p>
    <w:p w:rsidR="002443D4" w:rsidRPr="003F01A1" w:rsidRDefault="002443D4" w:rsidP="002443D4">
      <w:pPr>
        <w:pStyle w:val="ListParagraph"/>
        <w:widowControl w:val="0"/>
        <w:numPr>
          <w:ilvl w:val="1"/>
          <w:numId w:val="8"/>
        </w:numPr>
        <w:tabs>
          <w:tab w:val="left" w:pos="1074"/>
        </w:tabs>
        <w:autoSpaceDE w:val="0"/>
        <w:autoSpaceDN w:val="0"/>
        <w:spacing w:after="0" w:line="240" w:lineRule="auto"/>
        <w:ind w:left="1074" w:right="-10" w:hanging="134"/>
        <w:contextualSpacing w:val="0"/>
        <w:rPr>
          <w:rFonts w:ascii="Times New Roman" w:hAnsi="Times New Roman" w:cs="Times New Roman"/>
          <w:sz w:val="24"/>
        </w:rPr>
      </w:pPr>
      <w:r w:rsidRPr="003F01A1">
        <w:rPr>
          <w:rFonts w:ascii="Times New Roman" w:hAnsi="Times New Roman" w:cs="Times New Roman"/>
          <w:sz w:val="24"/>
        </w:rPr>
        <w:t>Standard Deviation.</w:t>
      </w:r>
    </w:p>
    <w:p w:rsidR="002443D4" w:rsidRPr="003F01A1" w:rsidRDefault="002443D4" w:rsidP="002443D4">
      <w:pPr>
        <w:ind w:left="720" w:hanging="630"/>
        <w:jc w:val="both"/>
        <w:rPr>
          <w:rFonts w:ascii="Times New Roman" w:eastAsia="Arial" w:hAnsi="Times New Roman" w:cs="Times New Roman"/>
          <w:b/>
          <w:sz w:val="24"/>
          <w:szCs w:val="24"/>
          <w:u w:val="single"/>
        </w:rPr>
      </w:pPr>
    </w:p>
    <w:p w:rsidR="002443D4" w:rsidRPr="003F01A1" w:rsidRDefault="002443D4" w:rsidP="002443D4">
      <w:pPr>
        <w:spacing w:line="240" w:lineRule="auto"/>
        <w:jc w:val="center"/>
        <w:rPr>
          <w:rFonts w:ascii="Times New Roman" w:hAnsi="Times New Roman" w:cs="Times New Roman"/>
        </w:rPr>
      </w:pPr>
      <w:r w:rsidRPr="003F01A1">
        <w:rPr>
          <w:rFonts w:ascii="Times New Roman" w:hAnsi="Times New Roman" w:cs="Times New Roman"/>
          <w:sz w:val="24"/>
        </w:rPr>
        <w:br w:type="page"/>
      </w:r>
      <w:r w:rsidR="000B0927" w:rsidRPr="003F01A1">
        <w:rPr>
          <w:rFonts w:ascii="Times New Roman" w:hAnsi="Times New Roman" w:cs="Times New Roman"/>
        </w:rPr>
        <w:lastRenderedPageBreak/>
        <w:t>B.A.,</w:t>
      </w:r>
      <w:r w:rsidRPr="003F01A1">
        <w:rPr>
          <w:rFonts w:ascii="Times New Roman" w:hAnsi="Times New Roman" w:cs="Times New Roman"/>
        </w:rPr>
        <w:t>I YEAR : STATISTICS MODEL PAPER</w:t>
      </w:r>
    </w:p>
    <w:p w:rsidR="002443D4" w:rsidRPr="003F01A1" w:rsidRDefault="002443D4" w:rsidP="002443D4">
      <w:pPr>
        <w:spacing w:line="240" w:lineRule="auto"/>
        <w:jc w:val="center"/>
        <w:rPr>
          <w:rFonts w:ascii="Times New Roman" w:hAnsi="Times New Roman" w:cs="Times New Roman"/>
        </w:rPr>
      </w:pPr>
      <w:r w:rsidRPr="003F01A1">
        <w:rPr>
          <w:rFonts w:ascii="Times New Roman" w:hAnsi="Times New Roman" w:cs="Times New Roman"/>
        </w:rPr>
        <w:t>(NON-MATHEMATICS COMBINATION)</w:t>
      </w:r>
    </w:p>
    <w:p w:rsidR="002443D4" w:rsidRPr="003F01A1" w:rsidRDefault="002443D4" w:rsidP="002443D4">
      <w:pPr>
        <w:spacing w:line="240" w:lineRule="auto"/>
        <w:jc w:val="center"/>
        <w:rPr>
          <w:rFonts w:ascii="Times New Roman" w:hAnsi="Times New Roman" w:cs="Times New Roman"/>
        </w:rPr>
      </w:pPr>
      <w:r w:rsidRPr="003F01A1">
        <w:rPr>
          <w:rFonts w:ascii="Times New Roman" w:hAnsi="Times New Roman" w:cs="Times New Roman"/>
        </w:rPr>
        <w:t>SEMESTER-II: PAPER-II</w:t>
      </w:r>
    </w:p>
    <w:p w:rsidR="002443D4" w:rsidRPr="003F01A1" w:rsidRDefault="002443D4" w:rsidP="002443D4">
      <w:pPr>
        <w:spacing w:line="240" w:lineRule="auto"/>
        <w:jc w:val="center"/>
        <w:rPr>
          <w:rFonts w:ascii="Times New Roman" w:hAnsi="Times New Roman" w:cs="Times New Roman"/>
          <w:u w:val="single"/>
        </w:rPr>
      </w:pPr>
      <w:r w:rsidRPr="003F01A1">
        <w:rPr>
          <w:rFonts w:ascii="Times New Roman" w:hAnsi="Times New Roman" w:cs="Times New Roman"/>
          <w:u w:val="single"/>
        </w:rPr>
        <w:t>DESCRIPTIVE STATISTICS</w:t>
      </w:r>
    </w:p>
    <w:p w:rsidR="002443D4" w:rsidRPr="003F01A1" w:rsidRDefault="002443D4" w:rsidP="002443D4">
      <w:pPr>
        <w:spacing w:line="240" w:lineRule="auto"/>
        <w:jc w:val="center"/>
        <w:rPr>
          <w:rFonts w:ascii="Times New Roman" w:hAnsi="Times New Roman" w:cs="Times New Roman"/>
          <w:u w:val="single"/>
        </w:rPr>
      </w:pPr>
      <w:r w:rsidRPr="003F01A1">
        <w:rPr>
          <w:rFonts w:ascii="Times New Roman" w:hAnsi="Times New Roman" w:cs="Times New Roman"/>
          <w:b/>
        </w:rPr>
        <w:t>(Statistical tables and Electronic Calculators are allowed)</w:t>
      </w:r>
    </w:p>
    <w:p w:rsidR="002443D4" w:rsidRPr="003F01A1" w:rsidRDefault="002443D4" w:rsidP="002443D4">
      <w:pPr>
        <w:spacing w:line="240" w:lineRule="auto"/>
        <w:rPr>
          <w:rFonts w:ascii="Times New Roman" w:hAnsi="Times New Roman" w:cs="Times New Roman"/>
          <w:b/>
        </w:rPr>
      </w:pPr>
      <w:r w:rsidRPr="003F01A1">
        <w:rPr>
          <w:rFonts w:ascii="Times New Roman" w:hAnsi="Times New Roman" w:cs="Times New Roman"/>
          <w:b/>
        </w:rPr>
        <w:t>TIME: 3 HOURS                                                                                         MAX.MARKS:75</w:t>
      </w:r>
    </w:p>
    <w:p w:rsidR="002443D4" w:rsidRPr="003F01A1" w:rsidRDefault="002443D4" w:rsidP="002443D4">
      <w:pPr>
        <w:spacing w:line="360" w:lineRule="auto"/>
        <w:jc w:val="center"/>
        <w:rPr>
          <w:rFonts w:ascii="Times New Roman" w:hAnsi="Times New Roman" w:cs="Times New Roman"/>
          <w:b/>
          <w:u w:val="single"/>
        </w:rPr>
      </w:pPr>
      <w:r w:rsidRPr="003F01A1">
        <w:rPr>
          <w:rFonts w:ascii="Times New Roman" w:hAnsi="Times New Roman" w:cs="Times New Roman"/>
          <w:b/>
          <w:u w:val="single"/>
        </w:rPr>
        <w:t>SECTION-A</w:t>
      </w:r>
    </w:p>
    <w:p w:rsidR="002443D4" w:rsidRPr="003F01A1" w:rsidRDefault="002443D4" w:rsidP="002443D4">
      <w:pPr>
        <w:spacing w:line="360" w:lineRule="auto"/>
        <w:rPr>
          <w:rFonts w:ascii="Times New Roman" w:hAnsi="Times New Roman" w:cs="Times New Roman"/>
          <w:b/>
        </w:rPr>
      </w:pPr>
      <w:r w:rsidRPr="003F01A1">
        <w:rPr>
          <w:rFonts w:ascii="Times New Roman" w:hAnsi="Times New Roman" w:cs="Times New Roman"/>
          <w:b/>
        </w:rPr>
        <w:t>ANSWER ANY FIVE QUESTIONS. EACH QUESTION CARRIES 5 MARKS 5X5=25M</w:t>
      </w:r>
    </w:p>
    <w:p w:rsidR="002443D4" w:rsidRPr="003F01A1" w:rsidRDefault="002443D4" w:rsidP="002443D4">
      <w:pPr>
        <w:spacing w:after="0" w:line="360" w:lineRule="auto"/>
        <w:rPr>
          <w:rFonts w:ascii="Times New Roman" w:hAnsi="Times New Roman" w:cs="Times New Roman"/>
        </w:rPr>
      </w:pPr>
      <w:r w:rsidRPr="003F01A1">
        <w:rPr>
          <w:rFonts w:ascii="Times New Roman" w:hAnsi="Times New Roman" w:cs="Times New Roman"/>
        </w:rPr>
        <w:t>1. Explain Various definitions of Statistics.</w:t>
      </w:r>
    </w:p>
    <w:p w:rsidR="002443D4" w:rsidRPr="003F01A1" w:rsidRDefault="002443D4" w:rsidP="002443D4">
      <w:pPr>
        <w:spacing w:after="0" w:line="360" w:lineRule="auto"/>
        <w:rPr>
          <w:rFonts w:ascii="Times New Roman" w:hAnsi="Times New Roman" w:cs="Times New Roman"/>
        </w:rPr>
      </w:pPr>
      <w:r w:rsidRPr="003F01A1">
        <w:rPr>
          <w:rFonts w:ascii="Times New Roman" w:hAnsi="Times New Roman" w:cs="Times New Roman"/>
        </w:rPr>
        <w:t>2. Define Primary data and secondary data.</w:t>
      </w:r>
    </w:p>
    <w:p w:rsidR="002443D4" w:rsidRPr="003F01A1" w:rsidRDefault="002443D4" w:rsidP="002443D4">
      <w:pPr>
        <w:spacing w:after="0" w:line="360" w:lineRule="auto"/>
        <w:rPr>
          <w:rFonts w:ascii="Times New Roman" w:hAnsi="Times New Roman" w:cs="Times New Roman"/>
        </w:rPr>
      </w:pPr>
      <w:r w:rsidRPr="003F01A1">
        <w:rPr>
          <w:rFonts w:ascii="Times New Roman" w:hAnsi="Times New Roman" w:cs="Times New Roman"/>
        </w:rPr>
        <w:t>3. Write rules of tabulation.</w:t>
      </w:r>
    </w:p>
    <w:p w:rsidR="002443D4" w:rsidRPr="003F01A1" w:rsidRDefault="002443D4" w:rsidP="002443D4">
      <w:pPr>
        <w:spacing w:after="0" w:line="360" w:lineRule="auto"/>
        <w:rPr>
          <w:rFonts w:ascii="Times New Roman" w:hAnsi="Times New Roman" w:cs="Times New Roman"/>
        </w:rPr>
      </w:pPr>
      <w:r w:rsidRPr="003F01A1">
        <w:rPr>
          <w:rFonts w:ascii="Times New Roman" w:hAnsi="Times New Roman" w:cs="Times New Roman"/>
        </w:rPr>
        <w:t>4. Explain frequency distribution with one example.</w:t>
      </w:r>
    </w:p>
    <w:p w:rsidR="002443D4" w:rsidRPr="003F01A1" w:rsidRDefault="002443D4" w:rsidP="002443D4">
      <w:pPr>
        <w:spacing w:after="0" w:line="360" w:lineRule="auto"/>
        <w:rPr>
          <w:rFonts w:ascii="Times New Roman" w:hAnsi="Times New Roman" w:cs="Times New Roman"/>
        </w:rPr>
      </w:pPr>
      <w:r w:rsidRPr="003F01A1">
        <w:rPr>
          <w:rFonts w:ascii="Times New Roman" w:hAnsi="Times New Roman" w:cs="Times New Roman"/>
        </w:rPr>
        <w:t>5. Construct frequency polygon for the following data</w:t>
      </w:r>
    </w:p>
    <w:tbl>
      <w:tblPr>
        <w:tblStyle w:val="TableGrid"/>
        <w:tblW w:w="0" w:type="auto"/>
        <w:tblLook w:val="04A0"/>
      </w:tblPr>
      <w:tblGrid>
        <w:gridCol w:w="3081"/>
        <w:gridCol w:w="3073"/>
        <w:gridCol w:w="3092"/>
      </w:tblGrid>
      <w:tr w:rsidR="002443D4" w:rsidRPr="003F01A1" w:rsidTr="002443D4">
        <w:tc>
          <w:tcPr>
            <w:tcW w:w="3192"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Class interval</w:t>
            </w:r>
          </w:p>
        </w:tc>
        <w:tc>
          <w:tcPr>
            <w:tcW w:w="3192"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Mid values</w:t>
            </w:r>
          </w:p>
        </w:tc>
        <w:tc>
          <w:tcPr>
            <w:tcW w:w="3192"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No.of employees</w:t>
            </w:r>
          </w:p>
        </w:tc>
      </w:tr>
      <w:tr w:rsidR="002443D4" w:rsidRPr="003F01A1" w:rsidTr="002443D4">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0-10</w:t>
            </w:r>
          </w:p>
        </w:tc>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w:t>
            </w:r>
          </w:p>
        </w:tc>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w:t>
            </w:r>
          </w:p>
        </w:tc>
      </w:tr>
      <w:tr w:rsidR="002443D4" w:rsidRPr="003F01A1" w:rsidTr="002443D4">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10-20</w:t>
            </w:r>
          </w:p>
        </w:tc>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15</w:t>
            </w:r>
          </w:p>
        </w:tc>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w:t>
            </w:r>
          </w:p>
        </w:tc>
      </w:tr>
      <w:tr w:rsidR="002443D4" w:rsidRPr="003F01A1" w:rsidTr="002443D4">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20-30</w:t>
            </w:r>
          </w:p>
        </w:tc>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25</w:t>
            </w:r>
          </w:p>
        </w:tc>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8</w:t>
            </w:r>
          </w:p>
        </w:tc>
      </w:tr>
      <w:tr w:rsidR="002443D4" w:rsidRPr="003F01A1" w:rsidTr="002443D4">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30-40</w:t>
            </w:r>
          </w:p>
        </w:tc>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35</w:t>
            </w:r>
          </w:p>
        </w:tc>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w:t>
            </w:r>
          </w:p>
        </w:tc>
      </w:tr>
      <w:tr w:rsidR="002443D4" w:rsidRPr="003F01A1" w:rsidTr="002443D4">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40-50</w:t>
            </w:r>
          </w:p>
        </w:tc>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45</w:t>
            </w:r>
          </w:p>
        </w:tc>
        <w:tc>
          <w:tcPr>
            <w:tcW w:w="319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w:t>
            </w:r>
          </w:p>
        </w:tc>
      </w:tr>
    </w:tbl>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6. Define o give curves.</w:t>
      </w:r>
    </w:p>
    <w:p w:rsidR="002443D4" w:rsidRPr="003F01A1" w:rsidRDefault="002443D4" w:rsidP="002443D4">
      <w:pPr>
        <w:spacing w:after="0" w:line="360" w:lineRule="auto"/>
        <w:rPr>
          <w:rFonts w:ascii="Times New Roman" w:hAnsi="Times New Roman" w:cs="Times New Roman"/>
        </w:rPr>
      </w:pPr>
      <w:r w:rsidRPr="003F01A1">
        <w:rPr>
          <w:rFonts w:ascii="Times New Roman" w:hAnsi="Times New Roman" w:cs="Times New Roman"/>
        </w:rPr>
        <w:t>7. Compute mean from the following frequency distribution.</w:t>
      </w:r>
    </w:p>
    <w:tbl>
      <w:tblPr>
        <w:tblStyle w:val="TableGrid"/>
        <w:tblW w:w="0" w:type="auto"/>
        <w:tblLook w:val="04A0"/>
      </w:tblPr>
      <w:tblGrid>
        <w:gridCol w:w="1158"/>
        <w:gridCol w:w="1152"/>
        <w:gridCol w:w="1152"/>
        <w:gridCol w:w="1158"/>
        <w:gridCol w:w="1158"/>
        <w:gridCol w:w="1158"/>
        <w:gridCol w:w="1158"/>
        <w:gridCol w:w="1152"/>
      </w:tblGrid>
      <w:tr w:rsidR="002443D4" w:rsidRPr="003F01A1" w:rsidTr="002443D4">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eastAsiaTheme="minorEastAsia" w:hAnsi="Times New Roman" w:cs="Times New Roman"/>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9" o:title=""/>
                </v:shape>
                <o:OLEObject Type="Embed" ProgID="Equation.DSMT4" ShapeID="_x0000_i1025" DrawAspect="Content" ObjectID="_1684913226" r:id="rId10"/>
              </w:objec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6</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7</w:t>
            </w:r>
          </w:p>
        </w:tc>
      </w:tr>
      <w:tr w:rsidR="002443D4" w:rsidRPr="003F01A1" w:rsidTr="002443D4">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eastAsiaTheme="minorEastAsia" w:hAnsi="Times New Roman" w:cs="Times New Roman"/>
                <w:position w:val="-10"/>
              </w:rPr>
              <w:object w:dxaOrig="220" w:dyaOrig="260">
                <v:shape id="_x0000_i1026" type="#_x0000_t75" style="width:12pt;height:12.75pt" o:ole="">
                  <v:imagedata r:id="rId11" o:title=""/>
                </v:shape>
                <o:OLEObject Type="Embed" ProgID="Equation.DSMT4" ShapeID="_x0000_i1026" DrawAspect="Content" ObjectID="_1684913227" r:id="rId12"/>
              </w:objec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9</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12</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17</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14</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w:t>
            </w:r>
          </w:p>
        </w:tc>
        <w:tc>
          <w:tcPr>
            <w:tcW w:w="119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6</w:t>
            </w:r>
          </w:p>
        </w:tc>
      </w:tr>
    </w:tbl>
    <w:p w:rsidR="002443D4" w:rsidRPr="003F01A1" w:rsidRDefault="002443D4" w:rsidP="002443D4">
      <w:pPr>
        <w:spacing w:after="0" w:line="360" w:lineRule="auto"/>
        <w:rPr>
          <w:rFonts w:ascii="Times New Roman" w:hAnsi="Times New Roman" w:cs="Times New Roman"/>
        </w:rPr>
      </w:pPr>
      <w:r w:rsidRPr="003F01A1">
        <w:rPr>
          <w:rFonts w:ascii="Times New Roman" w:hAnsi="Times New Roman" w:cs="Times New Roman"/>
        </w:rPr>
        <w:t>8. Find the Median and Mode from the following data</w:t>
      </w:r>
    </w:p>
    <w:p w:rsidR="002443D4" w:rsidRPr="003F01A1" w:rsidRDefault="002443D4" w:rsidP="002443D4">
      <w:pPr>
        <w:spacing w:after="0" w:line="360" w:lineRule="auto"/>
        <w:rPr>
          <w:rFonts w:ascii="Times New Roman" w:hAnsi="Times New Roman" w:cs="Times New Roman"/>
        </w:rPr>
      </w:pPr>
      <w:r w:rsidRPr="003F01A1">
        <w:rPr>
          <w:rFonts w:ascii="Times New Roman" w:hAnsi="Times New Roman" w:cs="Times New Roman"/>
        </w:rPr>
        <w:t>4,5,6,4,5,4,10</w:t>
      </w:r>
    </w:p>
    <w:p w:rsidR="002443D4" w:rsidRPr="003F01A1" w:rsidRDefault="002443D4" w:rsidP="002443D4">
      <w:pPr>
        <w:spacing w:after="0" w:line="360" w:lineRule="auto"/>
        <w:rPr>
          <w:rFonts w:ascii="Times New Roman" w:hAnsi="Times New Roman" w:cs="Times New Roman"/>
        </w:rPr>
      </w:pPr>
      <w:r w:rsidRPr="003F01A1">
        <w:rPr>
          <w:rFonts w:ascii="Times New Roman" w:hAnsi="Times New Roman" w:cs="Times New Roman"/>
        </w:rPr>
        <w:t>9.  Compute Quartile deviation from the following data</w:t>
      </w:r>
    </w:p>
    <w:tbl>
      <w:tblPr>
        <w:tblStyle w:val="TableGrid"/>
        <w:tblW w:w="0" w:type="auto"/>
        <w:tblLook w:val="04A0"/>
      </w:tblPr>
      <w:tblGrid>
        <w:gridCol w:w="1605"/>
        <w:gridCol w:w="1061"/>
        <w:gridCol w:w="1316"/>
        <w:gridCol w:w="1316"/>
        <w:gridCol w:w="1316"/>
        <w:gridCol w:w="1316"/>
        <w:gridCol w:w="1316"/>
      </w:tblGrid>
      <w:tr w:rsidR="002443D4" w:rsidRPr="003F01A1" w:rsidTr="002443D4">
        <w:tc>
          <w:tcPr>
            <w:tcW w:w="1638"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Marks</w:t>
            </w:r>
          </w:p>
        </w:tc>
        <w:tc>
          <w:tcPr>
            <w:tcW w:w="109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w:t>
            </w:r>
          </w:p>
        </w:tc>
        <w:tc>
          <w:tcPr>
            <w:tcW w:w="136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20</w:t>
            </w:r>
          </w:p>
        </w:tc>
        <w:tc>
          <w:tcPr>
            <w:tcW w:w="136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30</w:t>
            </w:r>
          </w:p>
        </w:tc>
        <w:tc>
          <w:tcPr>
            <w:tcW w:w="136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40</w:t>
            </w:r>
          </w:p>
        </w:tc>
        <w:tc>
          <w:tcPr>
            <w:tcW w:w="136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50</w:t>
            </w:r>
          </w:p>
        </w:tc>
        <w:tc>
          <w:tcPr>
            <w:tcW w:w="136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60</w:t>
            </w:r>
          </w:p>
        </w:tc>
      </w:tr>
      <w:tr w:rsidR="002443D4" w:rsidRPr="003F01A1" w:rsidTr="002443D4">
        <w:tc>
          <w:tcPr>
            <w:tcW w:w="1638"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No.of Students</w:t>
            </w:r>
          </w:p>
        </w:tc>
        <w:tc>
          <w:tcPr>
            <w:tcW w:w="109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w:t>
            </w:r>
          </w:p>
        </w:tc>
        <w:tc>
          <w:tcPr>
            <w:tcW w:w="136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7</w:t>
            </w:r>
          </w:p>
        </w:tc>
        <w:tc>
          <w:tcPr>
            <w:tcW w:w="136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15</w:t>
            </w:r>
          </w:p>
        </w:tc>
        <w:tc>
          <w:tcPr>
            <w:tcW w:w="136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8</w:t>
            </w:r>
          </w:p>
        </w:tc>
        <w:tc>
          <w:tcPr>
            <w:tcW w:w="136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7</w:t>
            </w:r>
          </w:p>
        </w:tc>
        <w:tc>
          <w:tcPr>
            <w:tcW w:w="136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w:t>
            </w:r>
          </w:p>
        </w:tc>
      </w:tr>
    </w:tbl>
    <w:p w:rsidR="002443D4" w:rsidRPr="003F01A1" w:rsidRDefault="002443D4" w:rsidP="002443D4">
      <w:pPr>
        <w:spacing w:line="360" w:lineRule="auto"/>
        <w:rPr>
          <w:rFonts w:ascii="Times New Roman" w:hAnsi="Times New Roman" w:cs="Times New Roman"/>
        </w:rPr>
      </w:pPr>
    </w:p>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10. If mean of a distribution is 160,Mode 157 and  Standard distribution is 50 then find Coefficient of variation.</w:t>
      </w:r>
    </w:p>
    <w:p w:rsidR="002443D4" w:rsidRPr="003F01A1" w:rsidRDefault="002443D4" w:rsidP="002443D4">
      <w:pPr>
        <w:spacing w:line="360" w:lineRule="auto"/>
        <w:jc w:val="center"/>
        <w:rPr>
          <w:rFonts w:ascii="Times New Roman" w:hAnsi="Times New Roman" w:cs="Times New Roman"/>
          <w:b/>
          <w:u w:val="single"/>
        </w:rPr>
      </w:pPr>
    </w:p>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b/>
          <w:u w:val="single"/>
        </w:rPr>
        <w:lastRenderedPageBreak/>
        <w:t>SECTTION-B</w:t>
      </w:r>
    </w:p>
    <w:p w:rsidR="002443D4" w:rsidRPr="003F01A1" w:rsidRDefault="002443D4" w:rsidP="002443D4">
      <w:pPr>
        <w:spacing w:line="360" w:lineRule="auto"/>
        <w:rPr>
          <w:rFonts w:ascii="Times New Roman" w:hAnsi="Times New Roman" w:cs="Times New Roman"/>
          <w:b/>
        </w:rPr>
      </w:pPr>
      <w:r w:rsidRPr="003F01A1">
        <w:rPr>
          <w:rFonts w:ascii="Times New Roman" w:hAnsi="Times New Roman" w:cs="Times New Roman"/>
          <w:b/>
        </w:rPr>
        <w:t>ANSWER ANY FIVE QUESTIONS.EACH QUESTION CARRIES 10 MARKS 5X10=50M</w:t>
      </w:r>
    </w:p>
    <w:p w:rsidR="002443D4" w:rsidRPr="003F01A1" w:rsidRDefault="002443D4" w:rsidP="002443D4">
      <w:pPr>
        <w:spacing w:after="0" w:line="360" w:lineRule="auto"/>
        <w:rPr>
          <w:rFonts w:ascii="Times New Roman" w:hAnsi="Times New Roman" w:cs="Times New Roman"/>
        </w:rPr>
      </w:pPr>
      <w:r w:rsidRPr="003F01A1">
        <w:rPr>
          <w:rFonts w:ascii="Times New Roman" w:hAnsi="Times New Roman" w:cs="Times New Roman"/>
        </w:rPr>
        <w:t>11.</w:t>
      </w:r>
      <w:r w:rsidR="00C961B7" w:rsidRPr="003F01A1">
        <w:rPr>
          <w:rFonts w:ascii="Times New Roman" w:hAnsi="Times New Roman" w:cs="Times New Roman"/>
        </w:rPr>
        <w:t>(a)</w:t>
      </w:r>
      <w:r w:rsidRPr="003F01A1">
        <w:rPr>
          <w:rFonts w:ascii="Times New Roman" w:hAnsi="Times New Roman" w:cs="Times New Roman"/>
        </w:rPr>
        <w:t xml:space="preserve"> Explain various methods of collecting primary data.</w:t>
      </w:r>
    </w:p>
    <w:p w:rsidR="00C961B7" w:rsidRPr="003F01A1" w:rsidRDefault="00C961B7" w:rsidP="00C961B7">
      <w:pPr>
        <w:spacing w:after="0" w:line="360" w:lineRule="auto"/>
        <w:ind w:left="2880" w:firstLine="720"/>
        <w:rPr>
          <w:rFonts w:ascii="Times New Roman" w:hAnsi="Times New Roman" w:cs="Times New Roman"/>
        </w:rPr>
      </w:pPr>
      <w:r w:rsidRPr="003F01A1">
        <w:rPr>
          <w:rFonts w:ascii="Times New Roman" w:hAnsi="Times New Roman" w:cs="Times New Roman"/>
        </w:rPr>
        <w:t>(OR)</w:t>
      </w:r>
    </w:p>
    <w:p w:rsidR="002443D4" w:rsidRPr="003F01A1" w:rsidRDefault="00C961B7" w:rsidP="002443D4">
      <w:pPr>
        <w:spacing w:after="0" w:line="360" w:lineRule="auto"/>
        <w:rPr>
          <w:rFonts w:ascii="Times New Roman" w:hAnsi="Times New Roman" w:cs="Times New Roman"/>
        </w:rPr>
      </w:pPr>
      <w:r w:rsidRPr="003F01A1">
        <w:rPr>
          <w:rFonts w:ascii="Times New Roman" w:hAnsi="Times New Roman" w:cs="Times New Roman"/>
        </w:rPr>
        <w:t>(b)</w:t>
      </w:r>
      <w:r w:rsidR="002443D4" w:rsidRPr="003F01A1">
        <w:rPr>
          <w:rFonts w:ascii="Times New Roman" w:hAnsi="Times New Roman" w:cs="Times New Roman"/>
        </w:rPr>
        <w:t>. Explain Questionnaire and schedule.</w:t>
      </w:r>
    </w:p>
    <w:p w:rsidR="002443D4" w:rsidRPr="003F01A1" w:rsidRDefault="00C961B7" w:rsidP="002443D4">
      <w:pPr>
        <w:spacing w:after="0" w:line="360" w:lineRule="auto"/>
        <w:rPr>
          <w:rFonts w:ascii="Times New Roman" w:hAnsi="Times New Roman" w:cs="Times New Roman"/>
        </w:rPr>
      </w:pPr>
      <w:r w:rsidRPr="003F01A1">
        <w:rPr>
          <w:rFonts w:ascii="Times New Roman" w:hAnsi="Times New Roman" w:cs="Times New Roman"/>
        </w:rPr>
        <w:t>12</w:t>
      </w:r>
      <w:r w:rsidR="002443D4" w:rsidRPr="003F01A1">
        <w:rPr>
          <w:rFonts w:ascii="Times New Roman" w:hAnsi="Times New Roman" w:cs="Times New Roman"/>
        </w:rPr>
        <w:t>.</w:t>
      </w:r>
      <w:r w:rsidRPr="003F01A1">
        <w:rPr>
          <w:rFonts w:ascii="Times New Roman" w:hAnsi="Times New Roman" w:cs="Times New Roman"/>
        </w:rPr>
        <w:t>(a)</w:t>
      </w:r>
      <w:r w:rsidR="002443D4" w:rsidRPr="003F01A1">
        <w:rPr>
          <w:rFonts w:ascii="Times New Roman" w:hAnsi="Times New Roman" w:cs="Times New Roman"/>
        </w:rPr>
        <w:t xml:space="preserve"> Classification of 100 students based on the marks obtained by them in physics and chemistry in an examination. It is shown in the below table:</w:t>
      </w:r>
    </w:p>
    <w:tbl>
      <w:tblPr>
        <w:tblStyle w:val="TableGrid"/>
        <w:tblW w:w="0" w:type="auto"/>
        <w:tblLook w:val="04A0"/>
      </w:tblPr>
      <w:tblGrid>
        <w:gridCol w:w="1567"/>
        <w:gridCol w:w="1535"/>
        <w:gridCol w:w="1536"/>
        <w:gridCol w:w="1536"/>
        <w:gridCol w:w="1536"/>
        <w:gridCol w:w="1536"/>
      </w:tblGrid>
      <w:tr w:rsidR="002443D4" w:rsidRPr="003F01A1" w:rsidTr="002443D4">
        <w:tc>
          <w:tcPr>
            <w:tcW w:w="1596"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Marks out of 50/Subject</w:t>
            </w:r>
          </w:p>
        </w:tc>
        <w:tc>
          <w:tcPr>
            <w:tcW w:w="1596" w:type="dxa"/>
          </w:tcPr>
          <w:p w:rsidR="002443D4" w:rsidRPr="003F01A1" w:rsidRDefault="002443D4" w:rsidP="002443D4">
            <w:pPr>
              <w:spacing w:line="360" w:lineRule="auto"/>
              <w:jc w:val="center"/>
              <w:rPr>
                <w:rFonts w:ascii="Times New Roman" w:hAnsi="Times New Roman" w:cs="Times New Roman"/>
                <w:b/>
              </w:rPr>
            </w:pPr>
          </w:p>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40 and above</w:t>
            </w:r>
          </w:p>
        </w:tc>
        <w:tc>
          <w:tcPr>
            <w:tcW w:w="1596" w:type="dxa"/>
          </w:tcPr>
          <w:p w:rsidR="002443D4" w:rsidRPr="003F01A1" w:rsidRDefault="002443D4" w:rsidP="002443D4">
            <w:pPr>
              <w:spacing w:line="360" w:lineRule="auto"/>
              <w:jc w:val="center"/>
              <w:rPr>
                <w:rFonts w:ascii="Times New Roman" w:hAnsi="Times New Roman" w:cs="Times New Roman"/>
                <w:b/>
              </w:rPr>
            </w:pPr>
          </w:p>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30 and above</w:t>
            </w:r>
          </w:p>
        </w:tc>
        <w:tc>
          <w:tcPr>
            <w:tcW w:w="1596" w:type="dxa"/>
          </w:tcPr>
          <w:p w:rsidR="002443D4" w:rsidRPr="003F01A1" w:rsidRDefault="002443D4" w:rsidP="002443D4">
            <w:pPr>
              <w:spacing w:line="360" w:lineRule="auto"/>
              <w:jc w:val="center"/>
              <w:rPr>
                <w:rFonts w:ascii="Times New Roman" w:hAnsi="Times New Roman" w:cs="Times New Roman"/>
                <w:b/>
              </w:rPr>
            </w:pPr>
          </w:p>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20 and above</w:t>
            </w:r>
          </w:p>
        </w:tc>
        <w:tc>
          <w:tcPr>
            <w:tcW w:w="1596" w:type="dxa"/>
          </w:tcPr>
          <w:p w:rsidR="002443D4" w:rsidRPr="003F01A1" w:rsidRDefault="002443D4" w:rsidP="002443D4">
            <w:pPr>
              <w:spacing w:line="360" w:lineRule="auto"/>
              <w:jc w:val="center"/>
              <w:rPr>
                <w:rFonts w:ascii="Times New Roman" w:hAnsi="Times New Roman" w:cs="Times New Roman"/>
                <w:b/>
              </w:rPr>
            </w:pPr>
          </w:p>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10 and above</w:t>
            </w:r>
          </w:p>
        </w:tc>
        <w:tc>
          <w:tcPr>
            <w:tcW w:w="1596" w:type="dxa"/>
          </w:tcPr>
          <w:p w:rsidR="002443D4" w:rsidRPr="003F01A1" w:rsidRDefault="002443D4" w:rsidP="002443D4">
            <w:pPr>
              <w:spacing w:line="360" w:lineRule="auto"/>
              <w:jc w:val="center"/>
              <w:rPr>
                <w:rFonts w:ascii="Times New Roman" w:hAnsi="Times New Roman" w:cs="Times New Roman"/>
                <w:b/>
              </w:rPr>
            </w:pPr>
          </w:p>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0 and above</w:t>
            </w:r>
          </w:p>
        </w:tc>
      </w:tr>
      <w:tr w:rsidR="002443D4" w:rsidRPr="003F01A1" w:rsidTr="002443D4">
        <w:tc>
          <w:tcPr>
            <w:tcW w:w="1596"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Physics</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9</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32</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80</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92</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100</w:t>
            </w:r>
          </w:p>
        </w:tc>
      </w:tr>
      <w:tr w:rsidR="002443D4" w:rsidRPr="003F01A1" w:rsidTr="002443D4">
        <w:tc>
          <w:tcPr>
            <w:tcW w:w="1596"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Chemistry</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21</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66</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81</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100</w:t>
            </w:r>
          </w:p>
        </w:tc>
      </w:tr>
      <w:tr w:rsidR="002443D4" w:rsidRPr="003F01A1" w:rsidTr="002443D4">
        <w:tc>
          <w:tcPr>
            <w:tcW w:w="1596"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Average</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7</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27</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73</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87</w:t>
            </w:r>
          </w:p>
        </w:tc>
        <w:tc>
          <w:tcPr>
            <w:tcW w:w="159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100</w:t>
            </w:r>
          </w:p>
        </w:tc>
      </w:tr>
    </w:tbl>
    <w:p w:rsidR="002443D4" w:rsidRPr="003F01A1" w:rsidRDefault="002443D4" w:rsidP="002443D4">
      <w:pPr>
        <w:spacing w:after="0" w:line="240" w:lineRule="auto"/>
        <w:rPr>
          <w:rFonts w:ascii="Times New Roman" w:hAnsi="Times New Roman" w:cs="Times New Roman"/>
        </w:rPr>
      </w:pPr>
      <w:r w:rsidRPr="003F01A1">
        <w:rPr>
          <w:rFonts w:ascii="Times New Roman" w:hAnsi="Times New Roman" w:cs="Times New Roman"/>
          <w:position w:val="-14"/>
        </w:rPr>
        <w:object w:dxaOrig="320" w:dyaOrig="400">
          <v:shape id="_x0000_i1027" type="#_x0000_t75" style="width:17.25pt;height:20.25pt" o:ole="">
            <v:imagedata r:id="rId13" o:title=""/>
          </v:shape>
          <o:OLEObject Type="Embed" ProgID="Equation.DSMT4" ShapeID="_x0000_i1027" DrawAspect="Content" ObjectID="_1684913228" r:id="rId14"/>
        </w:object>
      </w:r>
      <w:r w:rsidRPr="003F01A1">
        <w:rPr>
          <w:rFonts w:ascii="Times New Roman" w:hAnsi="Times New Roman" w:cs="Times New Roman"/>
        </w:rPr>
        <w:t>what is the number of students scoring less then 40% marks in aggregate.</w:t>
      </w:r>
    </w:p>
    <w:p w:rsidR="002443D4" w:rsidRPr="003F01A1" w:rsidRDefault="002443D4" w:rsidP="002443D4">
      <w:pPr>
        <w:spacing w:after="0" w:line="240" w:lineRule="auto"/>
        <w:rPr>
          <w:rFonts w:ascii="Times New Roman" w:hAnsi="Times New Roman" w:cs="Times New Roman"/>
        </w:rPr>
      </w:pPr>
      <w:r w:rsidRPr="003F01A1">
        <w:rPr>
          <w:rFonts w:ascii="Times New Roman" w:hAnsi="Times New Roman" w:cs="Times New Roman"/>
          <w:position w:val="-14"/>
        </w:rPr>
        <w:object w:dxaOrig="400" w:dyaOrig="400">
          <v:shape id="_x0000_i1028" type="#_x0000_t75" style="width:20.25pt;height:20.25pt" o:ole="">
            <v:imagedata r:id="rId15" o:title=""/>
          </v:shape>
          <o:OLEObject Type="Embed" ProgID="Equation.DSMT4" ShapeID="_x0000_i1028" DrawAspect="Content" ObjectID="_1684913229" r:id="rId16"/>
        </w:object>
      </w:r>
      <w:r w:rsidRPr="003F01A1">
        <w:rPr>
          <w:rFonts w:ascii="Times New Roman" w:hAnsi="Times New Roman" w:cs="Times New Roman"/>
        </w:rPr>
        <w:t>If at least 60% marks in physics are required for pursuing higher studies in physics, how many students will be eligible to pursue higher studies in physics.</w:t>
      </w:r>
    </w:p>
    <w:p w:rsidR="00C961B7" w:rsidRPr="003F01A1" w:rsidRDefault="00C961B7" w:rsidP="002443D4">
      <w:pPr>
        <w:spacing w:after="0" w:line="240" w:lineRule="auto"/>
        <w:rPr>
          <w:rFonts w:ascii="Times New Roman" w:hAnsi="Times New Roman" w:cs="Times New Roman"/>
        </w:rPr>
      </w:pPr>
      <w:r w:rsidRPr="003F01A1">
        <w:rPr>
          <w:rFonts w:ascii="Times New Roman" w:hAnsi="Times New Roman" w:cs="Times New Roman"/>
        </w:rPr>
        <w:tab/>
      </w:r>
      <w:r w:rsidRPr="003F01A1">
        <w:rPr>
          <w:rFonts w:ascii="Times New Roman" w:hAnsi="Times New Roman" w:cs="Times New Roman"/>
        </w:rPr>
        <w:tab/>
      </w:r>
      <w:r w:rsidRPr="003F01A1">
        <w:rPr>
          <w:rFonts w:ascii="Times New Roman" w:hAnsi="Times New Roman" w:cs="Times New Roman"/>
        </w:rPr>
        <w:tab/>
      </w:r>
      <w:r w:rsidRPr="003F01A1">
        <w:rPr>
          <w:rFonts w:ascii="Times New Roman" w:hAnsi="Times New Roman" w:cs="Times New Roman"/>
        </w:rPr>
        <w:tab/>
        <w:t>(OR)</w:t>
      </w:r>
    </w:p>
    <w:p w:rsidR="002443D4" w:rsidRPr="003F01A1" w:rsidRDefault="00C961B7" w:rsidP="002443D4">
      <w:pPr>
        <w:spacing w:after="0" w:line="360" w:lineRule="auto"/>
        <w:rPr>
          <w:rFonts w:ascii="Times New Roman" w:hAnsi="Times New Roman" w:cs="Times New Roman"/>
        </w:rPr>
      </w:pPr>
      <w:r w:rsidRPr="003F01A1">
        <w:rPr>
          <w:rFonts w:ascii="Times New Roman" w:hAnsi="Times New Roman" w:cs="Times New Roman"/>
        </w:rPr>
        <w:t>(b)</w:t>
      </w:r>
      <w:r w:rsidR="002443D4" w:rsidRPr="003F01A1">
        <w:rPr>
          <w:rFonts w:ascii="Times New Roman" w:hAnsi="Times New Roman" w:cs="Times New Roman"/>
        </w:rPr>
        <w:t>. Define tabulation. Explain various types of tables.</w:t>
      </w:r>
    </w:p>
    <w:p w:rsidR="002443D4" w:rsidRPr="003F01A1" w:rsidRDefault="00C961B7" w:rsidP="002443D4">
      <w:pPr>
        <w:spacing w:after="0" w:line="360" w:lineRule="auto"/>
        <w:rPr>
          <w:rFonts w:ascii="Times New Roman" w:hAnsi="Times New Roman" w:cs="Times New Roman"/>
        </w:rPr>
      </w:pPr>
      <w:r w:rsidRPr="003F01A1">
        <w:rPr>
          <w:rFonts w:ascii="Times New Roman" w:hAnsi="Times New Roman" w:cs="Times New Roman"/>
        </w:rPr>
        <w:t>13</w:t>
      </w:r>
      <w:r w:rsidR="002443D4" w:rsidRPr="003F01A1">
        <w:rPr>
          <w:rFonts w:ascii="Times New Roman" w:hAnsi="Times New Roman" w:cs="Times New Roman"/>
        </w:rPr>
        <w:t>.</w:t>
      </w:r>
      <w:r w:rsidRPr="003F01A1">
        <w:rPr>
          <w:rFonts w:ascii="Times New Roman" w:hAnsi="Times New Roman" w:cs="Times New Roman"/>
        </w:rPr>
        <w:t>(a)</w:t>
      </w:r>
      <w:r w:rsidR="002443D4" w:rsidRPr="003F01A1">
        <w:rPr>
          <w:rFonts w:ascii="Times New Roman" w:hAnsi="Times New Roman" w:cs="Times New Roman"/>
        </w:rPr>
        <w:t>Draw histogram for the following data</w:t>
      </w:r>
    </w:p>
    <w:tbl>
      <w:tblPr>
        <w:tblStyle w:val="TableGrid"/>
        <w:tblW w:w="0" w:type="auto"/>
        <w:tblInd w:w="378" w:type="dxa"/>
        <w:tblLook w:val="04A0"/>
      </w:tblPr>
      <w:tblGrid>
        <w:gridCol w:w="954"/>
        <w:gridCol w:w="1313"/>
        <w:gridCol w:w="1317"/>
        <w:gridCol w:w="1321"/>
        <w:gridCol w:w="1321"/>
        <w:gridCol w:w="1321"/>
        <w:gridCol w:w="1321"/>
      </w:tblGrid>
      <w:tr w:rsidR="002443D4" w:rsidRPr="003F01A1" w:rsidTr="002443D4">
        <w:tc>
          <w:tcPr>
            <w:tcW w:w="954"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Age</w:t>
            </w:r>
          </w:p>
        </w:tc>
        <w:tc>
          <w:tcPr>
            <w:tcW w:w="1313"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2-5</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5-11</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11-12</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12-14</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14-15</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15-16</w:t>
            </w:r>
          </w:p>
        </w:tc>
      </w:tr>
      <w:tr w:rsidR="002443D4" w:rsidRPr="003F01A1" w:rsidTr="002443D4">
        <w:tc>
          <w:tcPr>
            <w:tcW w:w="954"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No.of Boys</w:t>
            </w:r>
          </w:p>
        </w:tc>
        <w:tc>
          <w:tcPr>
            <w:tcW w:w="1313"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6</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6</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w:t>
            </w:r>
          </w:p>
        </w:tc>
      </w:tr>
    </w:tbl>
    <w:p w:rsidR="002443D4" w:rsidRPr="003F01A1" w:rsidRDefault="00C961B7" w:rsidP="002443D4">
      <w:pPr>
        <w:spacing w:line="360" w:lineRule="auto"/>
        <w:rPr>
          <w:rFonts w:ascii="Times New Roman" w:hAnsi="Times New Roman" w:cs="Times New Roman"/>
        </w:rPr>
      </w:pPr>
      <w:r w:rsidRPr="003F01A1">
        <w:rPr>
          <w:rFonts w:ascii="Times New Roman" w:hAnsi="Times New Roman" w:cs="Times New Roman"/>
        </w:rPr>
        <w:tab/>
      </w:r>
      <w:r w:rsidRPr="003F01A1">
        <w:rPr>
          <w:rFonts w:ascii="Times New Roman" w:hAnsi="Times New Roman" w:cs="Times New Roman"/>
        </w:rPr>
        <w:tab/>
      </w:r>
      <w:r w:rsidRPr="003F01A1">
        <w:rPr>
          <w:rFonts w:ascii="Times New Roman" w:hAnsi="Times New Roman" w:cs="Times New Roman"/>
        </w:rPr>
        <w:tab/>
      </w:r>
      <w:r w:rsidRPr="003F01A1">
        <w:rPr>
          <w:rFonts w:ascii="Times New Roman" w:hAnsi="Times New Roman" w:cs="Times New Roman"/>
        </w:rPr>
        <w:tab/>
      </w:r>
      <w:r w:rsidRPr="003F01A1">
        <w:rPr>
          <w:rFonts w:ascii="Times New Roman" w:hAnsi="Times New Roman" w:cs="Times New Roman"/>
        </w:rPr>
        <w:tab/>
        <w:t>(OR)</w:t>
      </w:r>
    </w:p>
    <w:p w:rsidR="002443D4" w:rsidRPr="003F01A1" w:rsidRDefault="00C961B7" w:rsidP="002443D4">
      <w:pPr>
        <w:spacing w:line="360" w:lineRule="auto"/>
        <w:rPr>
          <w:rFonts w:ascii="Times New Roman" w:hAnsi="Times New Roman" w:cs="Times New Roman"/>
        </w:rPr>
      </w:pPr>
      <w:r w:rsidRPr="003F01A1">
        <w:rPr>
          <w:rFonts w:ascii="Times New Roman" w:hAnsi="Times New Roman" w:cs="Times New Roman"/>
        </w:rPr>
        <w:t>(b)</w:t>
      </w:r>
      <w:r w:rsidR="002443D4" w:rsidRPr="003F01A1">
        <w:rPr>
          <w:rFonts w:ascii="Times New Roman" w:hAnsi="Times New Roman" w:cs="Times New Roman"/>
        </w:rPr>
        <w:t>. Prepare pie chart for expenditure in book publishing for the following data</w:t>
      </w:r>
    </w:p>
    <w:tbl>
      <w:tblPr>
        <w:tblStyle w:val="TableGrid"/>
        <w:tblW w:w="0" w:type="auto"/>
        <w:tblInd w:w="378" w:type="dxa"/>
        <w:tblLook w:val="04A0"/>
      </w:tblPr>
      <w:tblGrid>
        <w:gridCol w:w="2728"/>
        <w:gridCol w:w="3070"/>
        <w:gridCol w:w="3070"/>
      </w:tblGrid>
      <w:tr w:rsidR="002443D4" w:rsidRPr="003F01A1" w:rsidTr="002443D4">
        <w:tc>
          <w:tcPr>
            <w:tcW w:w="2728"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Items of expenditure</w:t>
            </w:r>
          </w:p>
        </w:tc>
        <w:tc>
          <w:tcPr>
            <w:tcW w:w="3070"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Family A</w:t>
            </w:r>
          </w:p>
        </w:tc>
        <w:tc>
          <w:tcPr>
            <w:tcW w:w="3070"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Family B</w:t>
            </w:r>
          </w:p>
        </w:tc>
      </w:tr>
      <w:tr w:rsidR="002443D4" w:rsidRPr="003F01A1" w:rsidTr="002443D4">
        <w:tc>
          <w:tcPr>
            <w:tcW w:w="272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Food</w:t>
            </w:r>
          </w:p>
        </w:tc>
        <w:tc>
          <w:tcPr>
            <w:tcW w:w="307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12000</w:t>
            </w:r>
          </w:p>
        </w:tc>
        <w:tc>
          <w:tcPr>
            <w:tcW w:w="307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15000</w:t>
            </w:r>
          </w:p>
        </w:tc>
      </w:tr>
      <w:tr w:rsidR="002443D4" w:rsidRPr="003F01A1" w:rsidTr="002443D4">
        <w:tc>
          <w:tcPr>
            <w:tcW w:w="272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Clothing</w:t>
            </w:r>
          </w:p>
        </w:tc>
        <w:tc>
          <w:tcPr>
            <w:tcW w:w="307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5000</w:t>
            </w:r>
          </w:p>
        </w:tc>
        <w:tc>
          <w:tcPr>
            <w:tcW w:w="307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8000</w:t>
            </w:r>
          </w:p>
        </w:tc>
      </w:tr>
      <w:tr w:rsidR="002443D4" w:rsidRPr="003F01A1" w:rsidTr="002443D4">
        <w:tc>
          <w:tcPr>
            <w:tcW w:w="272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House rent</w:t>
            </w:r>
          </w:p>
        </w:tc>
        <w:tc>
          <w:tcPr>
            <w:tcW w:w="307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15000</w:t>
            </w:r>
          </w:p>
        </w:tc>
        <w:tc>
          <w:tcPr>
            <w:tcW w:w="307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12000</w:t>
            </w:r>
          </w:p>
        </w:tc>
      </w:tr>
      <w:tr w:rsidR="002443D4" w:rsidRPr="003F01A1" w:rsidTr="002443D4">
        <w:tc>
          <w:tcPr>
            <w:tcW w:w="272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Education</w:t>
            </w:r>
          </w:p>
        </w:tc>
        <w:tc>
          <w:tcPr>
            <w:tcW w:w="307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18000</w:t>
            </w:r>
          </w:p>
        </w:tc>
        <w:tc>
          <w:tcPr>
            <w:tcW w:w="307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5000</w:t>
            </w:r>
          </w:p>
        </w:tc>
      </w:tr>
      <w:tr w:rsidR="002443D4" w:rsidRPr="003F01A1" w:rsidTr="002443D4">
        <w:tc>
          <w:tcPr>
            <w:tcW w:w="2728"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Miscellaneous</w:t>
            </w:r>
          </w:p>
        </w:tc>
        <w:tc>
          <w:tcPr>
            <w:tcW w:w="307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10000</w:t>
            </w:r>
          </w:p>
        </w:tc>
        <w:tc>
          <w:tcPr>
            <w:tcW w:w="307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10000</w:t>
            </w:r>
          </w:p>
        </w:tc>
      </w:tr>
    </w:tbl>
    <w:p w:rsidR="002443D4" w:rsidRPr="003F01A1" w:rsidRDefault="002443D4" w:rsidP="002443D4">
      <w:pPr>
        <w:spacing w:line="360" w:lineRule="auto"/>
        <w:rPr>
          <w:rFonts w:ascii="Times New Roman" w:hAnsi="Times New Roman" w:cs="Times New Roman"/>
        </w:rPr>
      </w:pPr>
    </w:p>
    <w:p w:rsidR="002443D4" w:rsidRPr="003F01A1" w:rsidRDefault="002443D4" w:rsidP="002443D4">
      <w:pPr>
        <w:spacing w:line="360" w:lineRule="auto"/>
        <w:rPr>
          <w:rFonts w:ascii="Times New Roman" w:hAnsi="Times New Roman" w:cs="Times New Roman"/>
        </w:rPr>
      </w:pPr>
    </w:p>
    <w:p w:rsidR="002443D4" w:rsidRPr="003F01A1" w:rsidRDefault="002443D4" w:rsidP="002443D4">
      <w:pPr>
        <w:spacing w:line="360" w:lineRule="auto"/>
        <w:rPr>
          <w:rFonts w:ascii="Times New Roman" w:hAnsi="Times New Roman" w:cs="Times New Roman"/>
        </w:rPr>
      </w:pPr>
    </w:p>
    <w:p w:rsidR="002443D4" w:rsidRPr="003F01A1" w:rsidRDefault="002443D4" w:rsidP="002443D4">
      <w:pPr>
        <w:spacing w:line="360" w:lineRule="auto"/>
        <w:rPr>
          <w:rFonts w:ascii="Times New Roman" w:hAnsi="Times New Roman" w:cs="Times New Roman"/>
        </w:rPr>
      </w:pPr>
    </w:p>
    <w:p w:rsidR="002443D4" w:rsidRPr="003F01A1" w:rsidRDefault="00C961B7" w:rsidP="002443D4">
      <w:pPr>
        <w:spacing w:line="360" w:lineRule="auto"/>
        <w:rPr>
          <w:rFonts w:ascii="Times New Roman" w:hAnsi="Times New Roman" w:cs="Times New Roman"/>
        </w:rPr>
      </w:pPr>
      <w:r w:rsidRPr="003F01A1">
        <w:rPr>
          <w:rFonts w:ascii="Times New Roman" w:hAnsi="Times New Roman" w:cs="Times New Roman"/>
        </w:rPr>
        <w:lastRenderedPageBreak/>
        <w:t>14</w:t>
      </w:r>
      <w:r w:rsidR="002443D4" w:rsidRPr="003F01A1">
        <w:rPr>
          <w:rFonts w:ascii="Times New Roman" w:hAnsi="Times New Roman" w:cs="Times New Roman"/>
        </w:rPr>
        <w:t>.</w:t>
      </w:r>
      <w:r w:rsidRPr="003F01A1">
        <w:rPr>
          <w:rFonts w:ascii="Times New Roman" w:hAnsi="Times New Roman" w:cs="Times New Roman"/>
        </w:rPr>
        <w:t>(a)</w:t>
      </w:r>
      <w:r w:rsidR="002443D4" w:rsidRPr="003F01A1">
        <w:rPr>
          <w:rFonts w:ascii="Times New Roman" w:hAnsi="Times New Roman" w:cs="Times New Roman"/>
        </w:rPr>
        <w:t>Calculate Arithmetic mean of the marks from the following data</w:t>
      </w:r>
    </w:p>
    <w:tbl>
      <w:tblPr>
        <w:tblStyle w:val="TableGrid"/>
        <w:tblW w:w="0" w:type="auto"/>
        <w:tblInd w:w="378" w:type="dxa"/>
        <w:tblLook w:val="04A0"/>
      </w:tblPr>
      <w:tblGrid>
        <w:gridCol w:w="1224"/>
        <w:gridCol w:w="1059"/>
        <w:gridCol w:w="1317"/>
        <w:gridCol w:w="1317"/>
        <w:gridCol w:w="1317"/>
        <w:gridCol w:w="1317"/>
        <w:gridCol w:w="1317"/>
      </w:tblGrid>
      <w:tr w:rsidR="002443D4" w:rsidRPr="003F01A1" w:rsidTr="002443D4">
        <w:tc>
          <w:tcPr>
            <w:tcW w:w="1224"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Marks</w:t>
            </w:r>
          </w:p>
        </w:tc>
        <w:tc>
          <w:tcPr>
            <w:tcW w:w="1059"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0-10</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10-20</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20-30</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30-40</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40-50</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50- 60</w:t>
            </w:r>
          </w:p>
        </w:tc>
      </w:tr>
      <w:tr w:rsidR="002443D4" w:rsidRPr="003F01A1" w:rsidTr="002443D4">
        <w:tc>
          <w:tcPr>
            <w:tcW w:w="1224"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No.of students</w:t>
            </w:r>
          </w:p>
        </w:tc>
        <w:tc>
          <w:tcPr>
            <w:tcW w:w="1059"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12</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18</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27</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20</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17</w: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6</w:t>
            </w:r>
          </w:p>
        </w:tc>
      </w:tr>
    </w:tbl>
    <w:p w:rsidR="002443D4" w:rsidRPr="003F01A1" w:rsidRDefault="002443D4" w:rsidP="002443D4">
      <w:pPr>
        <w:spacing w:line="360" w:lineRule="auto"/>
        <w:rPr>
          <w:rFonts w:ascii="Times New Roman" w:hAnsi="Times New Roman" w:cs="Times New Roman"/>
        </w:rPr>
      </w:pPr>
    </w:p>
    <w:p w:rsidR="002443D4" w:rsidRPr="003F01A1" w:rsidRDefault="00C961B7" w:rsidP="002443D4">
      <w:pPr>
        <w:spacing w:line="360" w:lineRule="auto"/>
        <w:rPr>
          <w:rFonts w:ascii="Times New Roman" w:hAnsi="Times New Roman" w:cs="Times New Roman"/>
        </w:rPr>
      </w:pPr>
      <w:r w:rsidRPr="003F01A1">
        <w:rPr>
          <w:rFonts w:ascii="Times New Roman" w:hAnsi="Times New Roman" w:cs="Times New Roman"/>
        </w:rPr>
        <w:t>(b)</w:t>
      </w:r>
      <w:r w:rsidR="002443D4" w:rsidRPr="003F01A1">
        <w:rPr>
          <w:rFonts w:ascii="Times New Roman" w:hAnsi="Times New Roman" w:cs="Times New Roman"/>
        </w:rPr>
        <w:t>. Find the mode of the following data</w:t>
      </w:r>
    </w:p>
    <w:tbl>
      <w:tblPr>
        <w:tblStyle w:val="TableGrid"/>
        <w:tblW w:w="0" w:type="auto"/>
        <w:tblInd w:w="378" w:type="dxa"/>
        <w:tblLook w:val="04A0"/>
      </w:tblPr>
      <w:tblGrid>
        <w:gridCol w:w="1187"/>
        <w:gridCol w:w="1533"/>
        <w:gridCol w:w="1537"/>
        <w:gridCol w:w="1537"/>
        <w:gridCol w:w="1537"/>
        <w:gridCol w:w="1537"/>
      </w:tblGrid>
      <w:tr w:rsidR="002443D4" w:rsidRPr="003F01A1" w:rsidTr="002443D4">
        <w:tc>
          <w:tcPr>
            <w:tcW w:w="1187"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Marks</w:t>
            </w:r>
          </w:p>
        </w:tc>
        <w:tc>
          <w:tcPr>
            <w:tcW w:w="1533" w:type="dxa"/>
          </w:tcPr>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0-10</w:t>
            </w:r>
          </w:p>
        </w:tc>
        <w:tc>
          <w:tcPr>
            <w:tcW w:w="1537" w:type="dxa"/>
          </w:tcPr>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10-20</w:t>
            </w:r>
          </w:p>
        </w:tc>
        <w:tc>
          <w:tcPr>
            <w:tcW w:w="1537" w:type="dxa"/>
          </w:tcPr>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20-30</w:t>
            </w:r>
          </w:p>
        </w:tc>
        <w:tc>
          <w:tcPr>
            <w:tcW w:w="1537" w:type="dxa"/>
          </w:tcPr>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30-40</w:t>
            </w:r>
          </w:p>
        </w:tc>
        <w:tc>
          <w:tcPr>
            <w:tcW w:w="1537" w:type="dxa"/>
          </w:tcPr>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40-50</w:t>
            </w:r>
          </w:p>
        </w:tc>
      </w:tr>
      <w:tr w:rsidR="002443D4" w:rsidRPr="003F01A1" w:rsidTr="002443D4">
        <w:tc>
          <w:tcPr>
            <w:tcW w:w="1187"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No.of students</w:t>
            </w:r>
          </w:p>
        </w:tc>
        <w:tc>
          <w:tcPr>
            <w:tcW w:w="1533" w:type="dxa"/>
          </w:tcPr>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3</w:t>
            </w:r>
          </w:p>
        </w:tc>
        <w:tc>
          <w:tcPr>
            <w:tcW w:w="1537" w:type="dxa"/>
          </w:tcPr>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15</w:t>
            </w:r>
          </w:p>
        </w:tc>
        <w:tc>
          <w:tcPr>
            <w:tcW w:w="1537" w:type="dxa"/>
          </w:tcPr>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7</w:t>
            </w:r>
          </w:p>
        </w:tc>
        <w:tc>
          <w:tcPr>
            <w:tcW w:w="1537" w:type="dxa"/>
          </w:tcPr>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10</w:t>
            </w:r>
          </w:p>
        </w:tc>
        <w:tc>
          <w:tcPr>
            <w:tcW w:w="1537" w:type="dxa"/>
          </w:tcPr>
          <w:p w:rsidR="002443D4" w:rsidRPr="003F01A1" w:rsidRDefault="002443D4" w:rsidP="002443D4">
            <w:pPr>
              <w:spacing w:line="360" w:lineRule="auto"/>
              <w:rPr>
                <w:rFonts w:ascii="Times New Roman" w:hAnsi="Times New Roman" w:cs="Times New Roman"/>
              </w:rPr>
            </w:pPr>
            <w:r w:rsidRPr="003F01A1">
              <w:rPr>
                <w:rFonts w:ascii="Times New Roman" w:hAnsi="Times New Roman" w:cs="Times New Roman"/>
              </w:rPr>
              <w:t>12</w:t>
            </w:r>
          </w:p>
        </w:tc>
      </w:tr>
    </w:tbl>
    <w:p w:rsidR="002443D4" w:rsidRPr="003F01A1" w:rsidRDefault="002443D4" w:rsidP="002443D4">
      <w:pPr>
        <w:spacing w:line="360" w:lineRule="auto"/>
        <w:rPr>
          <w:rFonts w:ascii="Times New Roman" w:hAnsi="Times New Roman" w:cs="Times New Roman"/>
        </w:rPr>
      </w:pPr>
    </w:p>
    <w:p w:rsidR="002443D4" w:rsidRPr="003F01A1" w:rsidRDefault="00C961B7" w:rsidP="002443D4">
      <w:pPr>
        <w:spacing w:line="360" w:lineRule="auto"/>
        <w:rPr>
          <w:rFonts w:ascii="Times New Roman" w:hAnsi="Times New Roman" w:cs="Times New Roman"/>
        </w:rPr>
      </w:pPr>
      <w:r w:rsidRPr="003F01A1">
        <w:rPr>
          <w:rFonts w:ascii="Times New Roman" w:hAnsi="Times New Roman" w:cs="Times New Roman"/>
        </w:rPr>
        <w:t>15</w:t>
      </w:r>
      <w:r w:rsidR="002443D4" w:rsidRPr="003F01A1">
        <w:rPr>
          <w:rFonts w:ascii="Times New Roman" w:hAnsi="Times New Roman" w:cs="Times New Roman"/>
        </w:rPr>
        <w:t>.</w:t>
      </w:r>
      <w:r w:rsidRPr="003F01A1">
        <w:rPr>
          <w:rFonts w:ascii="Times New Roman" w:hAnsi="Times New Roman" w:cs="Times New Roman"/>
        </w:rPr>
        <w:t>(a)</w:t>
      </w:r>
      <w:r w:rsidR="002443D4" w:rsidRPr="003F01A1">
        <w:rPr>
          <w:rFonts w:ascii="Times New Roman" w:hAnsi="Times New Roman" w:cs="Times New Roman"/>
        </w:rPr>
        <w:t xml:space="preserve"> Calculate mean deviation from the following data</w:t>
      </w:r>
    </w:p>
    <w:tbl>
      <w:tblPr>
        <w:tblStyle w:val="TableGrid"/>
        <w:tblW w:w="0" w:type="auto"/>
        <w:tblInd w:w="378" w:type="dxa"/>
        <w:tblLook w:val="04A0"/>
      </w:tblPr>
      <w:tblGrid>
        <w:gridCol w:w="946"/>
        <w:gridCol w:w="1317"/>
        <w:gridCol w:w="1321"/>
        <w:gridCol w:w="1321"/>
        <w:gridCol w:w="1321"/>
        <w:gridCol w:w="1321"/>
        <w:gridCol w:w="1321"/>
      </w:tblGrid>
      <w:tr w:rsidR="002443D4" w:rsidRPr="003F01A1" w:rsidTr="002443D4">
        <w:tc>
          <w:tcPr>
            <w:tcW w:w="94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eastAsiaTheme="minorEastAsia" w:hAnsi="Times New Roman" w:cs="Times New Roman"/>
                <w:position w:val="-6"/>
              </w:rPr>
              <w:object w:dxaOrig="200" w:dyaOrig="220">
                <v:shape id="_x0000_i1029" type="#_x0000_t75" style="width:9.75pt;height:12pt" o:ole="">
                  <v:imagedata r:id="rId17" o:title=""/>
                </v:shape>
                <o:OLEObject Type="Embed" ProgID="Equation.DSMT4" ShapeID="_x0000_i1029" DrawAspect="Content" ObjectID="_1684913230" r:id="rId18"/>
              </w:objec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15</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20</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25</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30</w:t>
            </w:r>
          </w:p>
        </w:tc>
      </w:tr>
      <w:tr w:rsidR="002443D4" w:rsidRPr="003F01A1" w:rsidTr="002443D4">
        <w:tc>
          <w:tcPr>
            <w:tcW w:w="946"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eastAsiaTheme="minorEastAsia" w:hAnsi="Times New Roman" w:cs="Times New Roman"/>
                <w:position w:val="-10"/>
              </w:rPr>
              <w:object w:dxaOrig="240" w:dyaOrig="320">
                <v:shape id="_x0000_i1030" type="#_x0000_t75" style="width:12pt;height:17.25pt" o:ole="">
                  <v:imagedata r:id="rId19" o:title=""/>
                </v:shape>
                <o:OLEObject Type="Embed" ProgID="Equation.DSMT4" ShapeID="_x0000_i1030" DrawAspect="Content" ObjectID="_1684913231" r:id="rId20"/>
              </w:object>
            </w:r>
          </w:p>
        </w:tc>
        <w:tc>
          <w:tcPr>
            <w:tcW w:w="1317"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8</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12</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7</w:t>
            </w:r>
          </w:p>
        </w:tc>
        <w:tc>
          <w:tcPr>
            <w:tcW w:w="1321"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w:t>
            </w:r>
          </w:p>
        </w:tc>
      </w:tr>
    </w:tbl>
    <w:p w:rsidR="002443D4" w:rsidRPr="003F01A1" w:rsidRDefault="002443D4" w:rsidP="002443D4">
      <w:pPr>
        <w:spacing w:line="360" w:lineRule="auto"/>
        <w:rPr>
          <w:rFonts w:ascii="Times New Roman" w:hAnsi="Times New Roman" w:cs="Times New Roman"/>
        </w:rPr>
      </w:pPr>
    </w:p>
    <w:p w:rsidR="002443D4" w:rsidRPr="003F01A1" w:rsidRDefault="00C961B7" w:rsidP="002443D4">
      <w:pPr>
        <w:spacing w:line="360" w:lineRule="auto"/>
        <w:rPr>
          <w:rFonts w:ascii="Times New Roman" w:hAnsi="Times New Roman" w:cs="Times New Roman"/>
        </w:rPr>
      </w:pPr>
      <w:r w:rsidRPr="003F01A1">
        <w:rPr>
          <w:rFonts w:ascii="Times New Roman" w:hAnsi="Times New Roman" w:cs="Times New Roman"/>
        </w:rPr>
        <w:t>(b)</w:t>
      </w:r>
      <w:r w:rsidR="002443D4" w:rsidRPr="003F01A1">
        <w:rPr>
          <w:rFonts w:ascii="Times New Roman" w:hAnsi="Times New Roman" w:cs="Times New Roman"/>
        </w:rPr>
        <w:t>. Compute Coefficient of Quartile deviation to the following data</w:t>
      </w:r>
    </w:p>
    <w:tbl>
      <w:tblPr>
        <w:tblStyle w:val="TableGrid"/>
        <w:tblW w:w="9000" w:type="dxa"/>
        <w:tblInd w:w="378" w:type="dxa"/>
        <w:tblLook w:val="04A0"/>
      </w:tblPr>
      <w:tblGrid>
        <w:gridCol w:w="1036"/>
        <w:gridCol w:w="621"/>
        <w:gridCol w:w="799"/>
        <w:gridCol w:w="799"/>
        <w:gridCol w:w="799"/>
        <w:gridCol w:w="801"/>
        <w:gridCol w:w="801"/>
        <w:gridCol w:w="801"/>
        <w:gridCol w:w="801"/>
        <w:gridCol w:w="801"/>
        <w:gridCol w:w="941"/>
      </w:tblGrid>
      <w:tr w:rsidR="002443D4" w:rsidRPr="003F01A1" w:rsidTr="002443D4">
        <w:tc>
          <w:tcPr>
            <w:tcW w:w="1026"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Marks</w:t>
            </w:r>
          </w:p>
        </w:tc>
        <w:tc>
          <w:tcPr>
            <w:tcW w:w="62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0-10</w:t>
            </w:r>
          </w:p>
        </w:tc>
        <w:tc>
          <w:tcPr>
            <w:tcW w:w="80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10-20</w:t>
            </w:r>
          </w:p>
        </w:tc>
        <w:tc>
          <w:tcPr>
            <w:tcW w:w="80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20-30</w:t>
            </w:r>
          </w:p>
        </w:tc>
        <w:tc>
          <w:tcPr>
            <w:tcW w:w="80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30-40</w:t>
            </w:r>
          </w:p>
        </w:tc>
        <w:tc>
          <w:tcPr>
            <w:tcW w:w="80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40-50</w:t>
            </w:r>
          </w:p>
        </w:tc>
        <w:tc>
          <w:tcPr>
            <w:tcW w:w="80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50-60</w:t>
            </w:r>
          </w:p>
        </w:tc>
        <w:tc>
          <w:tcPr>
            <w:tcW w:w="80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60-70</w:t>
            </w:r>
          </w:p>
        </w:tc>
        <w:tc>
          <w:tcPr>
            <w:tcW w:w="80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70-80</w:t>
            </w:r>
          </w:p>
        </w:tc>
        <w:tc>
          <w:tcPr>
            <w:tcW w:w="80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80-90</w:t>
            </w:r>
          </w:p>
        </w:tc>
        <w:tc>
          <w:tcPr>
            <w:tcW w:w="94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90-100</w:t>
            </w:r>
          </w:p>
        </w:tc>
      </w:tr>
      <w:tr w:rsidR="002443D4" w:rsidRPr="003F01A1" w:rsidTr="002443D4">
        <w:tc>
          <w:tcPr>
            <w:tcW w:w="1026" w:type="dxa"/>
          </w:tcPr>
          <w:p w:rsidR="002443D4" w:rsidRPr="003F01A1" w:rsidRDefault="002443D4" w:rsidP="002443D4">
            <w:pPr>
              <w:spacing w:line="360" w:lineRule="auto"/>
              <w:jc w:val="center"/>
              <w:rPr>
                <w:rFonts w:ascii="Times New Roman" w:hAnsi="Times New Roman" w:cs="Times New Roman"/>
                <w:b/>
              </w:rPr>
            </w:pPr>
            <w:r w:rsidRPr="003F01A1">
              <w:rPr>
                <w:rFonts w:ascii="Times New Roman" w:hAnsi="Times New Roman" w:cs="Times New Roman"/>
                <w:b/>
              </w:rPr>
              <w:t>Students</w:t>
            </w:r>
          </w:p>
        </w:tc>
        <w:tc>
          <w:tcPr>
            <w:tcW w:w="62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w:t>
            </w:r>
          </w:p>
        </w:tc>
        <w:tc>
          <w:tcPr>
            <w:tcW w:w="80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15</w:t>
            </w:r>
          </w:p>
        </w:tc>
        <w:tc>
          <w:tcPr>
            <w:tcW w:w="80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28</w:t>
            </w:r>
          </w:p>
        </w:tc>
        <w:tc>
          <w:tcPr>
            <w:tcW w:w="800"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32</w:t>
            </w:r>
          </w:p>
        </w:tc>
        <w:tc>
          <w:tcPr>
            <w:tcW w:w="80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40</w:t>
            </w:r>
          </w:p>
        </w:tc>
        <w:tc>
          <w:tcPr>
            <w:tcW w:w="80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35</w:t>
            </w:r>
          </w:p>
        </w:tc>
        <w:tc>
          <w:tcPr>
            <w:tcW w:w="80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26</w:t>
            </w:r>
          </w:p>
        </w:tc>
        <w:tc>
          <w:tcPr>
            <w:tcW w:w="80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14</w:t>
            </w:r>
          </w:p>
        </w:tc>
        <w:tc>
          <w:tcPr>
            <w:tcW w:w="80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10</w:t>
            </w:r>
          </w:p>
        </w:tc>
        <w:tc>
          <w:tcPr>
            <w:tcW w:w="942" w:type="dxa"/>
          </w:tcPr>
          <w:p w:rsidR="002443D4" w:rsidRPr="003F01A1" w:rsidRDefault="002443D4" w:rsidP="002443D4">
            <w:pPr>
              <w:spacing w:line="360" w:lineRule="auto"/>
              <w:jc w:val="center"/>
              <w:rPr>
                <w:rFonts w:ascii="Times New Roman" w:hAnsi="Times New Roman" w:cs="Times New Roman"/>
              </w:rPr>
            </w:pPr>
            <w:r w:rsidRPr="003F01A1">
              <w:rPr>
                <w:rFonts w:ascii="Times New Roman" w:hAnsi="Times New Roman" w:cs="Times New Roman"/>
              </w:rPr>
              <w:t>5</w:t>
            </w:r>
          </w:p>
        </w:tc>
      </w:tr>
    </w:tbl>
    <w:p w:rsidR="002443D4" w:rsidRPr="003F01A1" w:rsidRDefault="002443D4" w:rsidP="002443D4">
      <w:pPr>
        <w:spacing w:line="360" w:lineRule="auto"/>
        <w:jc w:val="center"/>
        <w:rPr>
          <w:rFonts w:ascii="Times New Roman" w:hAnsi="Times New Roman" w:cs="Times New Roman"/>
        </w:rPr>
      </w:pPr>
    </w:p>
    <w:p w:rsidR="002443D4" w:rsidRPr="003F01A1" w:rsidRDefault="002443D4" w:rsidP="002443D4">
      <w:pPr>
        <w:rPr>
          <w:rFonts w:ascii="Times New Roman" w:hAnsi="Times New Roman" w:cs="Times New Roman"/>
          <w:sz w:val="24"/>
        </w:rPr>
      </w:pPr>
    </w:p>
    <w:p w:rsidR="002443D4" w:rsidRPr="003F01A1" w:rsidRDefault="002443D4" w:rsidP="002443D4">
      <w:pPr>
        <w:rPr>
          <w:rFonts w:ascii="Times New Roman" w:hAnsi="Times New Roman" w:cs="Times New Roman"/>
          <w:sz w:val="24"/>
        </w:rPr>
      </w:pPr>
    </w:p>
    <w:p w:rsidR="002443D4" w:rsidRPr="003F01A1" w:rsidRDefault="002443D4" w:rsidP="002443D4">
      <w:pPr>
        <w:rPr>
          <w:rFonts w:ascii="Times New Roman" w:hAnsi="Times New Roman" w:cs="Times New Roman"/>
          <w:sz w:val="24"/>
        </w:rPr>
      </w:pPr>
    </w:p>
    <w:p w:rsidR="002443D4" w:rsidRPr="003F01A1" w:rsidRDefault="002443D4" w:rsidP="002443D4">
      <w:pPr>
        <w:rPr>
          <w:rFonts w:ascii="Times New Roman" w:hAnsi="Times New Roman" w:cs="Times New Roman"/>
          <w:sz w:val="24"/>
        </w:rPr>
      </w:pPr>
    </w:p>
    <w:p w:rsidR="002443D4" w:rsidRPr="003F01A1" w:rsidRDefault="002443D4" w:rsidP="002443D4">
      <w:pPr>
        <w:rPr>
          <w:rFonts w:ascii="Times New Roman" w:hAnsi="Times New Roman" w:cs="Times New Roman"/>
          <w:sz w:val="24"/>
        </w:rPr>
      </w:pPr>
    </w:p>
    <w:p w:rsidR="002443D4" w:rsidRDefault="002443D4" w:rsidP="002443D4">
      <w:pPr>
        <w:rPr>
          <w:rFonts w:ascii="Times New Roman" w:hAnsi="Times New Roman" w:cs="Times New Roman"/>
          <w:sz w:val="24"/>
        </w:rPr>
      </w:pPr>
    </w:p>
    <w:p w:rsidR="00175A37" w:rsidRDefault="00175A37" w:rsidP="002443D4">
      <w:pPr>
        <w:rPr>
          <w:rFonts w:ascii="Times New Roman" w:hAnsi="Times New Roman" w:cs="Times New Roman"/>
          <w:sz w:val="24"/>
        </w:rPr>
      </w:pPr>
    </w:p>
    <w:p w:rsidR="00175A37" w:rsidRPr="003F01A1" w:rsidRDefault="00175A37" w:rsidP="002443D4">
      <w:pPr>
        <w:rPr>
          <w:rFonts w:ascii="Times New Roman" w:hAnsi="Times New Roman" w:cs="Times New Roman"/>
          <w:sz w:val="24"/>
        </w:rPr>
      </w:pPr>
    </w:p>
    <w:p w:rsidR="002443D4" w:rsidRPr="003F01A1" w:rsidRDefault="002443D4" w:rsidP="002443D4">
      <w:pPr>
        <w:rPr>
          <w:rFonts w:ascii="Times New Roman" w:hAnsi="Times New Roman" w:cs="Times New Roman"/>
          <w:sz w:val="24"/>
        </w:rPr>
      </w:pPr>
    </w:p>
    <w:p w:rsidR="00766176" w:rsidRDefault="00766176">
      <w:pPr>
        <w:rPr>
          <w:rFonts w:ascii="Times New Roman" w:hAnsi="Times New Roman" w:cs="Times New Roman"/>
          <w:b/>
          <w:sz w:val="28"/>
          <w:szCs w:val="28"/>
        </w:rPr>
      </w:pPr>
    </w:p>
    <w:sectPr w:rsidR="00766176" w:rsidSect="00766176">
      <w:pgSz w:w="11910" w:h="16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556" w:rsidRDefault="00057556" w:rsidP="002171AA">
      <w:pPr>
        <w:spacing w:after="0" w:line="240" w:lineRule="auto"/>
      </w:pPr>
      <w:r>
        <w:separator/>
      </w:r>
    </w:p>
  </w:endnote>
  <w:endnote w:type="continuationSeparator" w:id="1">
    <w:p w:rsidR="00057556" w:rsidRDefault="00057556" w:rsidP="00217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25" w:rsidRDefault="00432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556" w:rsidRDefault="00057556" w:rsidP="002171AA">
      <w:pPr>
        <w:spacing w:after="0" w:line="240" w:lineRule="auto"/>
      </w:pPr>
      <w:r>
        <w:separator/>
      </w:r>
    </w:p>
  </w:footnote>
  <w:footnote w:type="continuationSeparator" w:id="1">
    <w:p w:rsidR="00057556" w:rsidRDefault="00057556" w:rsidP="00217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53D0D5B8"/>
    <w:lvl w:ilvl="0" w:tplc="40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9454FEEE"/>
    <w:lvl w:ilvl="0" w:tplc="40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2A487CB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B160673A"/>
    <w:lvl w:ilvl="0" w:tplc="40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4AE1"/>
    <w:multiLevelType w:val="hybridMultilevel"/>
    <w:tmpl w:val="00003D6C"/>
    <w:lvl w:ilvl="0" w:tplc="00002CD6">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454179"/>
    <w:multiLevelType w:val="hybridMultilevel"/>
    <w:tmpl w:val="E5C4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F6665"/>
    <w:multiLevelType w:val="hybridMultilevel"/>
    <w:tmpl w:val="0AC0A4B8"/>
    <w:lvl w:ilvl="0" w:tplc="A98A81FE">
      <w:start w:val="2"/>
      <w:numFmt w:val="decimal"/>
      <w:lvlText w:val="%1."/>
      <w:lvlJc w:val="left"/>
      <w:pPr>
        <w:ind w:left="1934" w:hanging="246"/>
      </w:pPr>
      <w:rPr>
        <w:rFonts w:ascii="Times New Roman" w:eastAsia="Times New Roman" w:hAnsi="Times New Roman" w:cs="Times New Roman" w:hint="default"/>
        <w:w w:val="100"/>
        <w:sz w:val="24"/>
        <w:szCs w:val="24"/>
        <w:lang w:val="en-US" w:eastAsia="en-US" w:bidi="ar-SA"/>
      </w:rPr>
    </w:lvl>
    <w:lvl w:ilvl="1" w:tplc="875411CC">
      <w:start w:val="1"/>
      <w:numFmt w:val="decimal"/>
      <w:lvlText w:val="%2."/>
      <w:lvlJc w:val="left"/>
      <w:pPr>
        <w:ind w:left="878" w:hanging="248"/>
        <w:jc w:val="right"/>
      </w:pPr>
      <w:rPr>
        <w:rFonts w:hint="default"/>
        <w:w w:val="100"/>
        <w:lang w:val="en-US" w:eastAsia="en-US" w:bidi="ar-SA"/>
      </w:rPr>
    </w:lvl>
    <w:lvl w:ilvl="2" w:tplc="0BD89C82">
      <w:numFmt w:val="bullet"/>
      <w:lvlText w:val="•"/>
      <w:lvlJc w:val="left"/>
      <w:pPr>
        <w:ind w:left="3005" w:hanging="248"/>
      </w:pPr>
      <w:rPr>
        <w:rFonts w:hint="default"/>
        <w:lang w:val="en-US" w:eastAsia="en-US" w:bidi="ar-SA"/>
      </w:rPr>
    </w:lvl>
    <w:lvl w:ilvl="3" w:tplc="C33A0D56">
      <w:numFmt w:val="bullet"/>
      <w:lvlText w:val="•"/>
      <w:lvlJc w:val="left"/>
      <w:pPr>
        <w:ind w:left="3910" w:hanging="248"/>
      </w:pPr>
      <w:rPr>
        <w:rFonts w:hint="default"/>
        <w:lang w:val="en-US" w:eastAsia="en-US" w:bidi="ar-SA"/>
      </w:rPr>
    </w:lvl>
    <w:lvl w:ilvl="4" w:tplc="FC8AC8B0">
      <w:numFmt w:val="bullet"/>
      <w:lvlText w:val="•"/>
      <w:lvlJc w:val="left"/>
      <w:pPr>
        <w:ind w:left="4815" w:hanging="248"/>
      </w:pPr>
      <w:rPr>
        <w:rFonts w:hint="default"/>
        <w:lang w:val="en-US" w:eastAsia="en-US" w:bidi="ar-SA"/>
      </w:rPr>
    </w:lvl>
    <w:lvl w:ilvl="5" w:tplc="960E0024">
      <w:numFmt w:val="bullet"/>
      <w:lvlText w:val="•"/>
      <w:lvlJc w:val="left"/>
      <w:pPr>
        <w:ind w:left="5720" w:hanging="248"/>
      </w:pPr>
      <w:rPr>
        <w:rFonts w:hint="default"/>
        <w:lang w:val="en-US" w:eastAsia="en-US" w:bidi="ar-SA"/>
      </w:rPr>
    </w:lvl>
    <w:lvl w:ilvl="6" w:tplc="CD4C7F90">
      <w:numFmt w:val="bullet"/>
      <w:lvlText w:val="•"/>
      <w:lvlJc w:val="left"/>
      <w:pPr>
        <w:ind w:left="6625" w:hanging="248"/>
      </w:pPr>
      <w:rPr>
        <w:rFonts w:hint="default"/>
        <w:lang w:val="en-US" w:eastAsia="en-US" w:bidi="ar-SA"/>
      </w:rPr>
    </w:lvl>
    <w:lvl w:ilvl="7" w:tplc="32C87A5A">
      <w:numFmt w:val="bullet"/>
      <w:lvlText w:val="•"/>
      <w:lvlJc w:val="left"/>
      <w:pPr>
        <w:ind w:left="7530" w:hanging="248"/>
      </w:pPr>
      <w:rPr>
        <w:rFonts w:hint="default"/>
        <w:lang w:val="en-US" w:eastAsia="en-US" w:bidi="ar-SA"/>
      </w:rPr>
    </w:lvl>
    <w:lvl w:ilvl="8" w:tplc="3DEC16D0">
      <w:numFmt w:val="bullet"/>
      <w:lvlText w:val="•"/>
      <w:lvlJc w:val="left"/>
      <w:pPr>
        <w:ind w:left="8435" w:hanging="248"/>
      </w:pPr>
      <w:rPr>
        <w:rFonts w:hint="default"/>
        <w:lang w:val="en-US" w:eastAsia="en-US" w:bidi="ar-SA"/>
      </w:rPr>
    </w:lvl>
  </w:abstractNum>
  <w:abstractNum w:abstractNumId="7">
    <w:nsid w:val="13D220CE"/>
    <w:multiLevelType w:val="hybridMultilevel"/>
    <w:tmpl w:val="76261BBC"/>
    <w:lvl w:ilvl="0" w:tplc="6168723C">
      <w:start w:val="1"/>
      <w:numFmt w:val="decimal"/>
      <w:lvlText w:val="%1."/>
      <w:lvlJc w:val="left"/>
      <w:pPr>
        <w:ind w:left="422" w:hanging="288"/>
      </w:pPr>
      <w:rPr>
        <w:rFonts w:ascii="Times New Roman" w:eastAsia="Times New Roman" w:hAnsi="Times New Roman" w:cs="Times New Roman" w:hint="default"/>
        <w:spacing w:val="-12"/>
        <w:w w:val="100"/>
        <w:sz w:val="24"/>
        <w:szCs w:val="24"/>
        <w:lang w:val="en-US" w:eastAsia="en-US" w:bidi="ar-SA"/>
      </w:rPr>
    </w:lvl>
    <w:lvl w:ilvl="1" w:tplc="D78E16CE">
      <w:numFmt w:val="bullet"/>
      <w:lvlText w:val="•"/>
      <w:lvlJc w:val="left"/>
      <w:pPr>
        <w:ind w:left="1402" w:hanging="288"/>
      </w:pPr>
      <w:rPr>
        <w:rFonts w:hint="default"/>
        <w:lang w:val="en-US" w:eastAsia="en-US" w:bidi="ar-SA"/>
      </w:rPr>
    </w:lvl>
    <w:lvl w:ilvl="2" w:tplc="33F4612C">
      <w:numFmt w:val="bullet"/>
      <w:lvlText w:val="•"/>
      <w:lvlJc w:val="left"/>
      <w:pPr>
        <w:ind w:left="2385" w:hanging="288"/>
      </w:pPr>
      <w:rPr>
        <w:rFonts w:hint="default"/>
        <w:lang w:val="en-US" w:eastAsia="en-US" w:bidi="ar-SA"/>
      </w:rPr>
    </w:lvl>
    <w:lvl w:ilvl="3" w:tplc="60F87A26">
      <w:numFmt w:val="bullet"/>
      <w:lvlText w:val="•"/>
      <w:lvlJc w:val="left"/>
      <w:pPr>
        <w:ind w:left="3367" w:hanging="288"/>
      </w:pPr>
      <w:rPr>
        <w:rFonts w:hint="default"/>
        <w:lang w:val="en-US" w:eastAsia="en-US" w:bidi="ar-SA"/>
      </w:rPr>
    </w:lvl>
    <w:lvl w:ilvl="4" w:tplc="9564C63C">
      <w:numFmt w:val="bullet"/>
      <w:lvlText w:val="•"/>
      <w:lvlJc w:val="left"/>
      <w:pPr>
        <w:ind w:left="4350" w:hanging="288"/>
      </w:pPr>
      <w:rPr>
        <w:rFonts w:hint="default"/>
        <w:lang w:val="en-US" w:eastAsia="en-US" w:bidi="ar-SA"/>
      </w:rPr>
    </w:lvl>
    <w:lvl w:ilvl="5" w:tplc="7834FC58">
      <w:numFmt w:val="bullet"/>
      <w:lvlText w:val="•"/>
      <w:lvlJc w:val="left"/>
      <w:pPr>
        <w:ind w:left="5333" w:hanging="288"/>
      </w:pPr>
      <w:rPr>
        <w:rFonts w:hint="default"/>
        <w:lang w:val="en-US" w:eastAsia="en-US" w:bidi="ar-SA"/>
      </w:rPr>
    </w:lvl>
    <w:lvl w:ilvl="6" w:tplc="698E07C2">
      <w:numFmt w:val="bullet"/>
      <w:lvlText w:val="•"/>
      <w:lvlJc w:val="left"/>
      <w:pPr>
        <w:ind w:left="6315" w:hanging="288"/>
      </w:pPr>
      <w:rPr>
        <w:rFonts w:hint="default"/>
        <w:lang w:val="en-US" w:eastAsia="en-US" w:bidi="ar-SA"/>
      </w:rPr>
    </w:lvl>
    <w:lvl w:ilvl="7" w:tplc="1DC67DA0">
      <w:numFmt w:val="bullet"/>
      <w:lvlText w:val="•"/>
      <w:lvlJc w:val="left"/>
      <w:pPr>
        <w:ind w:left="7298" w:hanging="288"/>
      </w:pPr>
      <w:rPr>
        <w:rFonts w:hint="default"/>
        <w:lang w:val="en-US" w:eastAsia="en-US" w:bidi="ar-SA"/>
      </w:rPr>
    </w:lvl>
    <w:lvl w:ilvl="8" w:tplc="C2CEE026">
      <w:numFmt w:val="bullet"/>
      <w:lvlText w:val="•"/>
      <w:lvlJc w:val="left"/>
      <w:pPr>
        <w:ind w:left="8280" w:hanging="288"/>
      </w:pPr>
      <w:rPr>
        <w:rFonts w:hint="default"/>
        <w:lang w:val="en-US" w:eastAsia="en-US" w:bidi="ar-SA"/>
      </w:rPr>
    </w:lvl>
  </w:abstractNum>
  <w:abstractNum w:abstractNumId="8">
    <w:nsid w:val="20593B2E"/>
    <w:multiLevelType w:val="hybridMultilevel"/>
    <w:tmpl w:val="30B29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C864052"/>
    <w:multiLevelType w:val="hybridMultilevel"/>
    <w:tmpl w:val="DB10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07C51"/>
    <w:multiLevelType w:val="hybridMultilevel"/>
    <w:tmpl w:val="132CF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713E06"/>
    <w:multiLevelType w:val="hybridMultilevel"/>
    <w:tmpl w:val="A8A8CBC2"/>
    <w:lvl w:ilvl="0" w:tplc="12103F9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C49C1"/>
    <w:multiLevelType w:val="hybridMultilevel"/>
    <w:tmpl w:val="42A2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14E55"/>
    <w:multiLevelType w:val="hybridMultilevel"/>
    <w:tmpl w:val="9DD0E2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69A5066"/>
    <w:multiLevelType w:val="hybridMultilevel"/>
    <w:tmpl w:val="6314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13ED6"/>
    <w:multiLevelType w:val="hybridMultilevel"/>
    <w:tmpl w:val="94AE52CE"/>
    <w:lvl w:ilvl="0" w:tplc="220C8C64">
      <w:start w:val="1"/>
      <w:numFmt w:val="decimal"/>
      <w:lvlText w:val="%1."/>
      <w:lvlJc w:val="left"/>
      <w:pPr>
        <w:ind w:left="422" w:hanging="198"/>
      </w:pPr>
      <w:rPr>
        <w:rFonts w:ascii="Times New Roman" w:eastAsia="Times New Roman" w:hAnsi="Times New Roman" w:cs="Times New Roman" w:hint="default"/>
        <w:w w:val="100"/>
        <w:sz w:val="22"/>
        <w:szCs w:val="22"/>
        <w:lang w:val="en-US" w:eastAsia="en-US" w:bidi="ar-SA"/>
      </w:rPr>
    </w:lvl>
    <w:lvl w:ilvl="1" w:tplc="63924516">
      <w:start w:val="1"/>
      <w:numFmt w:val="decimal"/>
      <w:lvlText w:val="%2."/>
      <w:lvlJc w:val="left"/>
      <w:pPr>
        <w:ind w:left="1080" w:hanging="240"/>
      </w:pPr>
      <w:rPr>
        <w:rFonts w:ascii="Times New Roman" w:eastAsia="Times New Roman" w:hAnsi="Times New Roman" w:cs="Times New Roman" w:hint="default"/>
        <w:spacing w:val="-2"/>
        <w:w w:val="100"/>
        <w:sz w:val="24"/>
        <w:szCs w:val="24"/>
        <w:lang w:val="en-US" w:eastAsia="en-US" w:bidi="ar-SA"/>
      </w:rPr>
    </w:lvl>
    <w:lvl w:ilvl="2" w:tplc="E7D8F508">
      <w:start w:val="1"/>
      <w:numFmt w:val="decimal"/>
      <w:lvlText w:val="%3."/>
      <w:lvlJc w:val="left"/>
      <w:pPr>
        <w:ind w:left="1714" w:hanging="452"/>
      </w:pPr>
      <w:rPr>
        <w:rFonts w:ascii="Times New Roman" w:eastAsia="Times New Roman" w:hAnsi="Times New Roman" w:cs="Times New Roman" w:hint="default"/>
        <w:spacing w:val="-1"/>
        <w:w w:val="100"/>
        <w:sz w:val="24"/>
        <w:szCs w:val="24"/>
        <w:lang w:val="en-US" w:eastAsia="en-US" w:bidi="ar-SA"/>
      </w:rPr>
    </w:lvl>
    <w:lvl w:ilvl="3" w:tplc="F01E6BC2">
      <w:start w:val="1"/>
      <w:numFmt w:val="decimal"/>
      <w:lvlText w:val="%4."/>
      <w:lvlJc w:val="left"/>
      <w:pPr>
        <w:ind w:left="1072" w:hanging="352"/>
      </w:pPr>
      <w:rPr>
        <w:rFonts w:ascii="Times New Roman" w:eastAsia="Times New Roman" w:hAnsi="Times New Roman" w:cs="Times New Roman" w:hint="default"/>
        <w:spacing w:val="-8"/>
        <w:w w:val="100"/>
        <w:sz w:val="24"/>
        <w:szCs w:val="24"/>
        <w:lang w:val="en-US" w:eastAsia="en-US" w:bidi="ar-SA"/>
      </w:rPr>
    </w:lvl>
    <w:lvl w:ilvl="4" w:tplc="7F7EA982">
      <w:numFmt w:val="bullet"/>
      <w:lvlText w:val="•"/>
      <w:lvlJc w:val="left"/>
      <w:pPr>
        <w:ind w:left="3520" w:hanging="352"/>
      </w:pPr>
      <w:rPr>
        <w:rFonts w:hint="default"/>
        <w:lang w:val="en-US" w:eastAsia="en-US" w:bidi="ar-SA"/>
      </w:rPr>
    </w:lvl>
    <w:lvl w:ilvl="5" w:tplc="894EEB3C">
      <w:numFmt w:val="bullet"/>
      <w:lvlText w:val="•"/>
      <w:lvlJc w:val="left"/>
      <w:pPr>
        <w:ind w:left="4641" w:hanging="352"/>
      </w:pPr>
      <w:rPr>
        <w:rFonts w:hint="default"/>
        <w:lang w:val="en-US" w:eastAsia="en-US" w:bidi="ar-SA"/>
      </w:rPr>
    </w:lvl>
    <w:lvl w:ilvl="6" w:tplc="027CD1DA">
      <w:numFmt w:val="bullet"/>
      <w:lvlText w:val="•"/>
      <w:lvlJc w:val="left"/>
      <w:pPr>
        <w:ind w:left="5762" w:hanging="352"/>
      </w:pPr>
      <w:rPr>
        <w:rFonts w:hint="default"/>
        <w:lang w:val="en-US" w:eastAsia="en-US" w:bidi="ar-SA"/>
      </w:rPr>
    </w:lvl>
    <w:lvl w:ilvl="7" w:tplc="1ABE734C">
      <w:numFmt w:val="bullet"/>
      <w:lvlText w:val="•"/>
      <w:lvlJc w:val="left"/>
      <w:pPr>
        <w:ind w:left="6883" w:hanging="352"/>
      </w:pPr>
      <w:rPr>
        <w:rFonts w:hint="default"/>
        <w:lang w:val="en-US" w:eastAsia="en-US" w:bidi="ar-SA"/>
      </w:rPr>
    </w:lvl>
    <w:lvl w:ilvl="8" w:tplc="8C6EECD8">
      <w:numFmt w:val="bullet"/>
      <w:lvlText w:val="•"/>
      <w:lvlJc w:val="left"/>
      <w:pPr>
        <w:ind w:left="8004" w:hanging="352"/>
      </w:pPr>
      <w:rPr>
        <w:rFonts w:hint="default"/>
        <w:lang w:val="en-US" w:eastAsia="en-US" w:bidi="ar-SA"/>
      </w:rPr>
    </w:lvl>
  </w:abstractNum>
  <w:abstractNum w:abstractNumId="16">
    <w:nsid w:val="4B2E7B2B"/>
    <w:multiLevelType w:val="hybridMultilevel"/>
    <w:tmpl w:val="FCE8E1CC"/>
    <w:lvl w:ilvl="0" w:tplc="04090001">
      <w:start w:val="1"/>
      <w:numFmt w:val="bullet"/>
      <w:lvlText w:val=""/>
      <w:lvlJc w:val="left"/>
      <w:pPr>
        <w:ind w:left="332" w:hanging="360"/>
      </w:pPr>
      <w:rPr>
        <w:rFonts w:ascii="Symbol" w:hAnsi="Symbol"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7">
    <w:nsid w:val="611F1C21"/>
    <w:multiLevelType w:val="hybridMultilevel"/>
    <w:tmpl w:val="A5B6B60A"/>
    <w:lvl w:ilvl="0" w:tplc="40090001">
      <w:start w:val="1"/>
      <w:numFmt w:val="bullet"/>
      <w:lvlText w:val=""/>
      <w:lvlJc w:val="left"/>
      <w:pPr>
        <w:ind w:left="784" w:hanging="360"/>
      </w:pPr>
      <w:rPr>
        <w:rFonts w:ascii="Symbol" w:hAnsi="Symbol" w:hint="default"/>
      </w:rPr>
    </w:lvl>
    <w:lvl w:ilvl="1" w:tplc="40090003" w:tentative="1">
      <w:start w:val="1"/>
      <w:numFmt w:val="bullet"/>
      <w:lvlText w:val="o"/>
      <w:lvlJc w:val="left"/>
      <w:pPr>
        <w:ind w:left="1504" w:hanging="360"/>
      </w:pPr>
      <w:rPr>
        <w:rFonts w:ascii="Courier New" w:hAnsi="Courier New" w:cs="Courier New" w:hint="default"/>
      </w:rPr>
    </w:lvl>
    <w:lvl w:ilvl="2" w:tplc="40090005" w:tentative="1">
      <w:start w:val="1"/>
      <w:numFmt w:val="bullet"/>
      <w:lvlText w:val=""/>
      <w:lvlJc w:val="left"/>
      <w:pPr>
        <w:ind w:left="2224" w:hanging="360"/>
      </w:pPr>
      <w:rPr>
        <w:rFonts w:ascii="Wingdings" w:hAnsi="Wingdings" w:hint="default"/>
      </w:rPr>
    </w:lvl>
    <w:lvl w:ilvl="3" w:tplc="40090001" w:tentative="1">
      <w:start w:val="1"/>
      <w:numFmt w:val="bullet"/>
      <w:lvlText w:val=""/>
      <w:lvlJc w:val="left"/>
      <w:pPr>
        <w:ind w:left="2944" w:hanging="360"/>
      </w:pPr>
      <w:rPr>
        <w:rFonts w:ascii="Symbol" w:hAnsi="Symbol" w:hint="default"/>
      </w:rPr>
    </w:lvl>
    <w:lvl w:ilvl="4" w:tplc="40090003" w:tentative="1">
      <w:start w:val="1"/>
      <w:numFmt w:val="bullet"/>
      <w:lvlText w:val="o"/>
      <w:lvlJc w:val="left"/>
      <w:pPr>
        <w:ind w:left="3664" w:hanging="360"/>
      </w:pPr>
      <w:rPr>
        <w:rFonts w:ascii="Courier New" w:hAnsi="Courier New" w:cs="Courier New" w:hint="default"/>
      </w:rPr>
    </w:lvl>
    <w:lvl w:ilvl="5" w:tplc="40090005" w:tentative="1">
      <w:start w:val="1"/>
      <w:numFmt w:val="bullet"/>
      <w:lvlText w:val=""/>
      <w:lvlJc w:val="left"/>
      <w:pPr>
        <w:ind w:left="4384" w:hanging="360"/>
      </w:pPr>
      <w:rPr>
        <w:rFonts w:ascii="Wingdings" w:hAnsi="Wingdings" w:hint="default"/>
      </w:rPr>
    </w:lvl>
    <w:lvl w:ilvl="6" w:tplc="40090001" w:tentative="1">
      <w:start w:val="1"/>
      <w:numFmt w:val="bullet"/>
      <w:lvlText w:val=""/>
      <w:lvlJc w:val="left"/>
      <w:pPr>
        <w:ind w:left="5104" w:hanging="360"/>
      </w:pPr>
      <w:rPr>
        <w:rFonts w:ascii="Symbol" w:hAnsi="Symbol" w:hint="default"/>
      </w:rPr>
    </w:lvl>
    <w:lvl w:ilvl="7" w:tplc="40090003" w:tentative="1">
      <w:start w:val="1"/>
      <w:numFmt w:val="bullet"/>
      <w:lvlText w:val="o"/>
      <w:lvlJc w:val="left"/>
      <w:pPr>
        <w:ind w:left="5824" w:hanging="360"/>
      </w:pPr>
      <w:rPr>
        <w:rFonts w:ascii="Courier New" w:hAnsi="Courier New" w:cs="Courier New" w:hint="default"/>
      </w:rPr>
    </w:lvl>
    <w:lvl w:ilvl="8" w:tplc="40090005" w:tentative="1">
      <w:start w:val="1"/>
      <w:numFmt w:val="bullet"/>
      <w:lvlText w:val=""/>
      <w:lvlJc w:val="left"/>
      <w:pPr>
        <w:ind w:left="6544" w:hanging="360"/>
      </w:pPr>
      <w:rPr>
        <w:rFonts w:ascii="Wingdings" w:hAnsi="Wingdings" w:hint="default"/>
      </w:rPr>
    </w:lvl>
  </w:abstractNum>
  <w:abstractNum w:abstractNumId="18">
    <w:nsid w:val="6427017D"/>
    <w:multiLevelType w:val="hybridMultilevel"/>
    <w:tmpl w:val="AAFC27C8"/>
    <w:lvl w:ilvl="0" w:tplc="A16AF8E8">
      <w:start w:val="1"/>
      <w:numFmt w:val="decimal"/>
      <w:lvlText w:val="%1."/>
      <w:lvlJc w:val="left"/>
      <w:pPr>
        <w:ind w:left="422" w:hanging="248"/>
      </w:pPr>
      <w:rPr>
        <w:rFonts w:ascii="Times New Roman" w:eastAsia="Times New Roman" w:hAnsi="Times New Roman" w:cs="Times New Roman" w:hint="default"/>
        <w:w w:val="100"/>
        <w:sz w:val="24"/>
        <w:szCs w:val="24"/>
        <w:lang w:val="en-US" w:eastAsia="en-US" w:bidi="ar-SA"/>
      </w:rPr>
    </w:lvl>
    <w:lvl w:ilvl="1" w:tplc="9C7828F4">
      <w:numFmt w:val="bullet"/>
      <w:lvlText w:val="•"/>
      <w:lvlJc w:val="left"/>
      <w:pPr>
        <w:ind w:left="1402" w:hanging="248"/>
      </w:pPr>
      <w:rPr>
        <w:rFonts w:hint="default"/>
        <w:lang w:val="en-US" w:eastAsia="en-US" w:bidi="ar-SA"/>
      </w:rPr>
    </w:lvl>
    <w:lvl w:ilvl="2" w:tplc="97D8B8DE">
      <w:numFmt w:val="bullet"/>
      <w:lvlText w:val="•"/>
      <w:lvlJc w:val="left"/>
      <w:pPr>
        <w:ind w:left="2385" w:hanging="248"/>
      </w:pPr>
      <w:rPr>
        <w:rFonts w:hint="default"/>
        <w:lang w:val="en-US" w:eastAsia="en-US" w:bidi="ar-SA"/>
      </w:rPr>
    </w:lvl>
    <w:lvl w:ilvl="3" w:tplc="9BB02CB0">
      <w:numFmt w:val="bullet"/>
      <w:lvlText w:val="•"/>
      <w:lvlJc w:val="left"/>
      <w:pPr>
        <w:ind w:left="3367" w:hanging="248"/>
      </w:pPr>
      <w:rPr>
        <w:rFonts w:hint="default"/>
        <w:lang w:val="en-US" w:eastAsia="en-US" w:bidi="ar-SA"/>
      </w:rPr>
    </w:lvl>
    <w:lvl w:ilvl="4" w:tplc="DD8038A0">
      <w:numFmt w:val="bullet"/>
      <w:lvlText w:val="•"/>
      <w:lvlJc w:val="left"/>
      <w:pPr>
        <w:ind w:left="4350" w:hanging="248"/>
      </w:pPr>
      <w:rPr>
        <w:rFonts w:hint="default"/>
        <w:lang w:val="en-US" w:eastAsia="en-US" w:bidi="ar-SA"/>
      </w:rPr>
    </w:lvl>
    <w:lvl w:ilvl="5" w:tplc="BF9662B2">
      <w:numFmt w:val="bullet"/>
      <w:lvlText w:val="•"/>
      <w:lvlJc w:val="left"/>
      <w:pPr>
        <w:ind w:left="5333" w:hanging="248"/>
      </w:pPr>
      <w:rPr>
        <w:rFonts w:hint="default"/>
        <w:lang w:val="en-US" w:eastAsia="en-US" w:bidi="ar-SA"/>
      </w:rPr>
    </w:lvl>
    <w:lvl w:ilvl="6" w:tplc="B0F8CBC4">
      <w:numFmt w:val="bullet"/>
      <w:lvlText w:val="•"/>
      <w:lvlJc w:val="left"/>
      <w:pPr>
        <w:ind w:left="6315" w:hanging="248"/>
      </w:pPr>
      <w:rPr>
        <w:rFonts w:hint="default"/>
        <w:lang w:val="en-US" w:eastAsia="en-US" w:bidi="ar-SA"/>
      </w:rPr>
    </w:lvl>
    <w:lvl w:ilvl="7" w:tplc="D932E3D2">
      <w:numFmt w:val="bullet"/>
      <w:lvlText w:val="•"/>
      <w:lvlJc w:val="left"/>
      <w:pPr>
        <w:ind w:left="7298" w:hanging="248"/>
      </w:pPr>
      <w:rPr>
        <w:rFonts w:hint="default"/>
        <w:lang w:val="en-US" w:eastAsia="en-US" w:bidi="ar-SA"/>
      </w:rPr>
    </w:lvl>
    <w:lvl w:ilvl="8" w:tplc="7D42CFC0">
      <w:numFmt w:val="bullet"/>
      <w:lvlText w:val="•"/>
      <w:lvlJc w:val="left"/>
      <w:pPr>
        <w:ind w:left="8280" w:hanging="248"/>
      </w:pPr>
      <w:rPr>
        <w:rFonts w:hint="default"/>
        <w:lang w:val="en-US" w:eastAsia="en-US" w:bidi="ar-SA"/>
      </w:rPr>
    </w:lvl>
  </w:abstractNum>
  <w:abstractNum w:abstractNumId="19">
    <w:nsid w:val="6FC81E89"/>
    <w:multiLevelType w:val="hybridMultilevel"/>
    <w:tmpl w:val="364C66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19B08B7"/>
    <w:multiLevelType w:val="hybridMultilevel"/>
    <w:tmpl w:val="01707B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C61AA8"/>
    <w:multiLevelType w:val="hybridMultilevel"/>
    <w:tmpl w:val="B4800C86"/>
    <w:lvl w:ilvl="0" w:tplc="E1588BF2">
      <w:start w:val="1"/>
      <w:numFmt w:val="decimal"/>
      <w:lvlText w:val="%1."/>
      <w:lvlJc w:val="left"/>
      <w:pPr>
        <w:ind w:left="315" w:hanging="181"/>
      </w:pPr>
      <w:rPr>
        <w:rFonts w:ascii="Times New Roman" w:eastAsia="Times New Roman" w:hAnsi="Times New Roman" w:cs="Times New Roman" w:hint="default"/>
        <w:spacing w:val="-1"/>
        <w:w w:val="100"/>
        <w:sz w:val="22"/>
        <w:szCs w:val="22"/>
        <w:lang w:val="en-US" w:eastAsia="en-US" w:bidi="ar-SA"/>
      </w:rPr>
    </w:lvl>
    <w:lvl w:ilvl="1" w:tplc="5484A230">
      <w:numFmt w:val="bullet"/>
      <w:lvlText w:val="•"/>
      <w:lvlJc w:val="left"/>
      <w:pPr>
        <w:ind w:left="1312" w:hanging="181"/>
      </w:pPr>
      <w:rPr>
        <w:rFonts w:hint="default"/>
        <w:lang w:val="en-US" w:eastAsia="en-US" w:bidi="ar-SA"/>
      </w:rPr>
    </w:lvl>
    <w:lvl w:ilvl="2" w:tplc="B720CF1C">
      <w:numFmt w:val="bullet"/>
      <w:lvlText w:val="•"/>
      <w:lvlJc w:val="left"/>
      <w:pPr>
        <w:ind w:left="2305" w:hanging="181"/>
      </w:pPr>
      <w:rPr>
        <w:rFonts w:hint="default"/>
        <w:lang w:val="en-US" w:eastAsia="en-US" w:bidi="ar-SA"/>
      </w:rPr>
    </w:lvl>
    <w:lvl w:ilvl="3" w:tplc="EC225ADE">
      <w:numFmt w:val="bullet"/>
      <w:lvlText w:val="•"/>
      <w:lvlJc w:val="left"/>
      <w:pPr>
        <w:ind w:left="3297" w:hanging="181"/>
      </w:pPr>
      <w:rPr>
        <w:rFonts w:hint="default"/>
        <w:lang w:val="en-US" w:eastAsia="en-US" w:bidi="ar-SA"/>
      </w:rPr>
    </w:lvl>
    <w:lvl w:ilvl="4" w:tplc="6676546C">
      <w:numFmt w:val="bullet"/>
      <w:lvlText w:val="•"/>
      <w:lvlJc w:val="left"/>
      <w:pPr>
        <w:ind w:left="4290" w:hanging="181"/>
      </w:pPr>
      <w:rPr>
        <w:rFonts w:hint="default"/>
        <w:lang w:val="en-US" w:eastAsia="en-US" w:bidi="ar-SA"/>
      </w:rPr>
    </w:lvl>
    <w:lvl w:ilvl="5" w:tplc="3586D54C">
      <w:numFmt w:val="bullet"/>
      <w:lvlText w:val="•"/>
      <w:lvlJc w:val="left"/>
      <w:pPr>
        <w:ind w:left="5283" w:hanging="181"/>
      </w:pPr>
      <w:rPr>
        <w:rFonts w:hint="default"/>
        <w:lang w:val="en-US" w:eastAsia="en-US" w:bidi="ar-SA"/>
      </w:rPr>
    </w:lvl>
    <w:lvl w:ilvl="6" w:tplc="5EA66C42">
      <w:numFmt w:val="bullet"/>
      <w:lvlText w:val="•"/>
      <w:lvlJc w:val="left"/>
      <w:pPr>
        <w:ind w:left="6275" w:hanging="181"/>
      </w:pPr>
      <w:rPr>
        <w:rFonts w:hint="default"/>
        <w:lang w:val="en-US" w:eastAsia="en-US" w:bidi="ar-SA"/>
      </w:rPr>
    </w:lvl>
    <w:lvl w:ilvl="7" w:tplc="846E1720">
      <w:numFmt w:val="bullet"/>
      <w:lvlText w:val="•"/>
      <w:lvlJc w:val="left"/>
      <w:pPr>
        <w:ind w:left="7268" w:hanging="181"/>
      </w:pPr>
      <w:rPr>
        <w:rFonts w:hint="default"/>
        <w:lang w:val="en-US" w:eastAsia="en-US" w:bidi="ar-SA"/>
      </w:rPr>
    </w:lvl>
    <w:lvl w:ilvl="8" w:tplc="82427D74">
      <w:numFmt w:val="bullet"/>
      <w:lvlText w:val="•"/>
      <w:lvlJc w:val="left"/>
      <w:pPr>
        <w:ind w:left="8260" w:hanging="181"/>
      </w:pPr>
      <w:rPr>
        <w:rFonts w:hint="default"/>
        <w:lang w:val="en-US" w:eastAsia="en-US" w:bidi="ar-SA"/>
      </w:rPr>
    </w:lvl>
  </w:abstractNum>
  <w:num w:numId="1">
    <w:abstractNumId w:val="5"/>
  </w:num>
  <w:num w:numId="2">
    <w:abstractNumId w:val="14"/>
  </w:num>
  <w:num w:numId="3">
    <w:abstractNumId w:val="11"/>
  </w:num>
  <w:num w:numId="4">
    <w:abstractNumId w:val="12"/>
  </w:num>
  <w:num w:numId="5">
    <w:abstractNumId w:val="9"/>
  </w:num>
  <w:num w:numId="6">
    <w:abstractNumId w:val="21"/>
  </w:num>
  <w:num w:numId="7">
    <w:abstractNumId w:val="7"/>
  </w:num>
  <w:num w:numId="8">
    <w:abstractNumId w:val="15"/>
  </w:num>
  <w:num w:numId="9">
    <w:abstractNumId w:val="18"/>
  </w:num>
  <w:num w:numId="10">
    <w:abstractNumId w:val="4"/>
  </w:num>
  <w:num w:numId="11">
    <w:abstractNumId w:val="6"/>
  </w:num>
  <w:num w:numId="12">
    <w:abstractNumId w:val="0"/>
  </w:num>
  <w:num w:numId="13">
    <w:abstractNumId w:val="1"/>
  </w:num>
  <w:num w:numId="14">
    <w:abstractNumId w:val="2"/>
  </w:num>
  <w:num w:numId="15">
    <w:abstractNumId w:val="3"/>
  </w:num>
  <w:num w:numId="16">
    <w:abstractNumId w:val="16"/>
  </w:num>
  <w:num w:numId="17">
    <w:abstractNumId w:val="20"/>
  </w:num>
  <w:num w:numId="18">
    <w:abstractNumId w:val="8"/>
  </w:num>
  <w:num w:numId="19">
    <w:abstractNumId w:val="17"/>
  </w:num>
  <w:num w:numId="20">
    <w:abstractNumId w:val="19"/>
  </w:num>
  <w:num w:numId="21">
    <w:abstractNumId w:val="1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443D4"/>
    <w:rsid w:val="00057556"/>
    <w:rsid w:val="00060274"/>
    <w:rsid w:val="000B0927"/>
    <w:rsid w:val="000D59CD"/>
    <w:rsid w:val="000F45C8"/>
    <w:rsid w:val="00174428"/>
    <w:rsid w:val="00175A37"/>
    <w:rsid w:val="002171AA"/>
    <w:rsid w:val="0023712B"/>
    <w:rsid w:val="002443D4"/>
    <w:rsid w:val="00286704"/>
    <w:rsid w:val="003F01A1"/>
    <w:rsid w:val="003F5EDD"/>
    <w:rsid w:val="00432B25"/>
    <w:rsid w:val="004578CE"/>
    <w:rsid w:val="00477B5A"/>
    <w:rsid w:val="004D11C3"/>
    <w:rsid w:val="00664288"/>
    <w:rsid w:val="00710AF3"/>
    <w:rsid w:val="007248B2"/>
    <w:rsid w:val="0073529F"/>
    <w:rsid w:val="00766176"/>
    <w:rsid w:val="007C0F79"/>
    <w:rsid w:val="00864B9A"/>
    <w:rsid w:val="008A7F72"/>
    <w:rsid w:val="00925FF3"/>
    <w:rsid w:val="009F0AF0"/>
    <w:rsid w:val="00A03E8D"/>
    <w:rsid w:val="00B45269"/>
    <w:rsid w:val="00C70429"/>
    <w:rsid w:val="00C71AB0"/>
    <w:rsid w:val="00C961B7"/>
    <w:rsid w:val="00CA1339"/>
    <w:rsid w:val="00D41D1C"/>
    <w:rsid w:val="00DC1460"/>
    <w:rsid w:val="00E717B9"/>
    <w:rsid w:val="00FB12A3"/>
    <w:rsid w:val="00FB2195"/>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AA"/>
  </w:style>
  <w:style w:type="paragraph" w:styleId="Heading1">
    <w:name w:val="heading 1"/>
    <w:basedOn w:val="Normal"/>
    <w:link w:val="Heading1Char"/>
    <w:uiPriority w:val="1"/>
    <w:qFormat/>
    <w:rsid w:val="002443D4"/>
    <w:pPr>
      <w:widowControl w:val="0"/>
      <w:autoSpaceDE w:val="0"/>
      <w:autoSpaceDN w:val="0"/>
      <w:spacing w:after="0" w:line="240" w:lineRule="auto"/>
      <w:ind w:left="53" w:right="437"/>
      <w:jc w:val="center"/>
      <w:outlineLvl w:val="0"/>
    </w:pPr>
    <w:rPr>
      <w:rFonts w:ascii="Times New Roman" w:eastAsia="Times New Roman" w:hAnsi="Times New Roman" w:cs="Times New Roman"/>
      <w:b/>
      <w:bCs/>
      <w:sz w:val="52"/>
      <w:szCs w:val="52"/>
    </w:rPr>
  </w:style>
  <w:style w:type="paragraph" w:styleId="Heading2">
    <w:name w:val="heading 2"/>
    <w:basedOn w:val="Normal"/>
    <w:link w:val="Heading2Char"/>
    <w:uiPriority w:val="1"/>
    <w:qFormat/>
    <w:rsid w:val="002443D4"/>
    <w:pPr>
      <w:widowControl w:val="0"/>
      <w:autoSpaceDE w:val="0"/>
      <w:autoSpaceDN w:val="0"/>
      <w:spacing w:before="199" w:after="0" w:line="240" w:lineRule="auto"/>
      <w:ind w:left="53"/>
      <w:jc w:val="center"/>
      <w:outlineLvl w:val="1"/>
    </w:pPr>
    <w:rPr>
      <w:rFonts w:ascii="Times New Roman" w:eastAsia="Times New Roman" w:hAnsi="Times New Roman" w:cs="Times New Roman"/>
      <w:sz w:val="52"/>
      <w:szCs w:val="52"/>
    </w:rPr>
  </w:style>
  <w:style w:type="paragraph" w:styleId="Heading3">
    <w:name w:val="heading 3"/>
    <w:basedOn w:val="Normal"/>
    <w:link w:val="Heading3Char"/>
    <w:uiPriority w:val="1"/>
    <w:qFormat/>
    <w:rsid w:val="002443D4"/>
    <w:pPr>
      <w:widowControl w:val="0"/>
      <w:autoSpaceDE w:val="0"/>
      <w:autoSpaceDN w:val="0"/>
      <w:spacing w:after="0" w:line="240" w:lineRule="auto"/>
      <w:ind w:left="134"/>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2443D4"/>
    <w:pPr>
      <w:widowControl w:val="0"/>
      <w:autoSpaceDE w:val="0"/>
      <w:autoSpaceDN w:val="0"/>
      <w:spacing w:after="0" w:line="240" w:lineRule="auto"/>
      <w:ind w:left="134"/>
      <w:outlineLvl w:val="3"/>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43D4"/>
    <w:rPr>
      <w:rFonts w:ascii="Times New Roman" w:eastAsia="Times New Roman" w:hAnsi="Times New Roman" w:cs="Times New Roman"/>
      <w:b/>
      <w:bCs/>
      <w:sz w:val="52"/>
      <w:szCs w:val="52"/>
    </w:rPr>
  </w:style>
  <w:style w:type="character" w:customStyle="1" w:styleId="Heading2Char">
    <w:name w:val="Heading 2 Char"/>
    <w:basedOn w:val="DefaultParagraphFont"/>
    <w:link w:val="Heading2"/>
    <w:uiPriority w:val="1"/>
    <w:rsid w:val="002443D4"/>
    <w:rPr>
      <w:rFonts w:ascii="Times New Roman" w:eastAsia="Times New Roman" w:hAnsi="Times New Roman" w:cs="Times New Roman"/>
      <w:sz w:val="52"/>
      <w:szCs w:val="52"/>
    </w:rPr>
  </w:style>
  <w:style w:type="character" w:customStyle="1" w:styleId="Heading3Char">
    <w:name w:val="Heading 3 Char"/>
    <w:basedOn w:val="DefaultParagraphFont"/>
    <w:link w:val="Heading3"/>
    <w:uiPriority w:val="1"/>
    <w:rsid w:val="002443D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2443D4"/>
    <w:rPr>
      <w:rFonts w:ascii="Times New Roman" w:eastAsia="Times New Roman" w:hAnsi="Times New Roman" w:cs="Times New Roman"/>
      <w:b/>
      <w:bCs/>
      <w:i/>
      <w:sz w:val="24"/>
      <w:szCs w:val="24"/>
    </w:rPr>
  </w:style>
  <w:style w:type="paragraph" w:styleId="ListParagraph">
    <w:name w:val="List Paragraph"/>
    <w:basedOn w:val="Normal"/>
    <w:uiPriority w:val="1"/>
    <w:qFormat/>
    <w:rsid w:val="002443D4"/>
    <w:pPr>
      <w:ind w:left="720"/>
      <w:contextualSpacing/>
    </w:pPr>
    <w:rPr>
      <w:rFonts w:eastAsiaTheme="minorHAnsi"/>
    </w:rPr>
  </w:style>
  <w:style w:type="table" w:styleId="TableGrid">
    <w:name w:val="Table Grid"/>
    <w:basedOn w:val="TableNormal"/>
    <w:uiPriority w:val="59"/>
    <w:rsid w:val="002443D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443D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443D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443D4"/>
    <w:pPr>
      <w:widowControl w:val="0"/>
      <w:autoSpaceDE w:val="0"/>
      <w:autoSpaceDN w:val="0"/>
      <w:spacing w:before="95" w:after="0" w:line="240" w:lineRule="auto"/>
      <w:ind w:left="110"/>
      <w:jc w:val="center"/>
    </w:pPr>
    <w:rPr>
      <w:rFonts w:ascii="Times New Roman" w:eastAsia="Times New Roman" w:hAnsi="Times New Roman" w:cs="Times New Roman"/>
    </w:rPr>
  </w:style>
  <w:style w:type="character" w:customStyle="1" w:styleId="ft10">
    <w:name w:val="ft10"/>
    <w:basedOn w:val="DefaultParagraphFont"/>
    <w:rsid w:val="002443D4"/>
  </w:style>
  <w:style w:type="paragraph" w:customStyle="1" w:styleId="p26">
    <w:name w:val="p26"/>
    <w:basedOn w:val="Normal"/>
    <w:rsid w:val="00244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244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2443D4"/>
  </w:style>
  <w:style w:type="paragraph" w:customStyle="1" w:styleId="p29">
    <w:name w:val="p29"/>
    <w:basedOn w:val="Normal"/>
    <w:rsid w:val="00244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244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244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2443D4"/>
  </w:style>
  <w:style w:type="paragraph" w:customStyle="1" w:styleId="p9">
    <w:name w:val="p9"/>
    <w:basedOn w:val="Normal"/>
    <w:rsid w:val="00244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2443D4"/>
  </w:style>
  <w:style w:type="paragraph" w:customStyle="1" w:styleId="p10">
    <w:name w:val="p10"/>
    <w:basedOn w:val="Normal"/>
    <w:rsid w:val="00244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2443D4"/>
  </w:style>
  <w:style w:type="paragraph" w:customStyle="1" w:styleId="p14">
    <w:name w:val="p14"/>
    <w:basedOn w:val="Normal"/>
    <w:rsid w:val="002443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43D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443D4"/>
    <w:rPr>
      <w:rFonts w:eastAsiaTheme="minorHAnsi"/>
    </w:rPr>
  </w:style>
  <w:style w:type="paragraph" w:styleId="Footer">
    <w:name w:val="footer"/>
    <w:basedOn w:val="Normal"/>
    <w:link w:val="FooterChar"/>
    <w:uiPriority w:val="99"/>
    <w:unhideWhenUsed/>
    <w:rsid w:val="002443D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443D4"/>
    <w:rPr>
      <w:rFonts w:eastAsiaTheme="minorHAnsi"/>
    </w:rPr>
  </w:style>
  <w:style w:type="paragraph" w:styleId="BalloonText">
    <w:name w:val="Balloon Text"/>
    <w:basedOn w:val="Normal"/>
    <w:link w:val="BalloonTextChar"/>
    <w:uiPriority w:val="99"/>
    <w:semiHidden/>
    <w:unhideWhenUsed/>
    <w:rsid w:val="0071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Svu</cp:lastModifiedBy>
  <cp:revision>17</cp:revision>
  <dcterms:created xsi:type="dcterms:W3CDTF">2021-05-06T08:15:00Z</dcterms:created>
  <dcterms:modified xsi:type="dcterms:W3CDTF">2021-06-11T05:08:00Z</dcterms:modified>
</cp:coreProperties>
</file>